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C18BE5" w14:textId="77777777" w:rsidR="00672DF5" w:rsidRPr="007E1FEB" w:rsidRDefault="00672DF5" w:rsidP="00FE46B3">
      <w:pPr>
        <w:rPr>
          <w:rFonts w:cs="Arial"/>
        </w:rPr>
      </w:pPr>
    </w:p>
    <w:p w14:paraId="6420AED3" w14:textId="77777777" w:rsidR="00672DF5" w:rsidRPr="007E1FEB" w:rsidRDefault="00672DF5" w:rsidP="00FE46B3">
      <w:pPr>
        <w:rPr>
          <w:rFonts w:cs="Arial"/>
        </w:rPr>
      </w:pPr>
    </w:p>
    <w:p w14:paraId="54DFBE4D" w14:textId="47EE43C5" w:rsidR="00035BCD" w:rsidRPr="007E1FEB" w:rsidRDefault="009719F0" w:rsidP="00FE46B3">
      <w:pPr>
        <w:rPr>
          <w:rStyle w:val="Emphasis"/>
          <w:rFonts w:cs="Arial"/>
          <w:color w:val="404040" w:themeColor="text1" w:themeTint="BF"/>
        </w:rPr>
      </w:pPr>
      <w:bookmarkStart w:id="1" w:name="_Hlk482804515"/>
      <w:bookmarkEnd w:id="1"/>
      <w:r w:rsidRPr="007E1FEB">
        <w:rPr>
          <w:rFonts w:cs="Arial"/>
          <w:noProof/>
          <w:lang w:val="en-GB" w:eastAsia="en-GB"/>
        </w:rPr>
        <w:drawing>
          <wp:anchor distT="0" distB="0" distL="114300" distR="114300" simplePos="0" relativeHeight="251662336" behindDoc="0" locked="0" layoutInCell="1" allowOverlap="1" wp14:anchorId="0E4668A5" wp14:editId="3E293498">
            <wp:simplePos x="0" y="0"/>
            <wp:positionH relativeFrom="column">
              <wp:posOffset>3474720</wp:posOffset>
            </wp:positionH>
            <wp:positionV relativeFrom="page">
              <wp:posOffset>1533378</wp:posOffset>
            </wp:positionV>
            <wp:extent cx="2268855" cy="641350"/>
            <wp:effectExtent l="0" t="0" r="0" b="0"/>
            <wp:wrapNone/>
            <wp:docPr id="4" name="Picture 1" descr="DAA_Std_2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A_Std_2col.png"/>
                    <pic:cNvPicPr>
                      <a:picLocks noChangeAspect="1" noChangeArrowheads="1"/>
                    </pic:cNvPicPr>
                  </pic:nvPicPr>
                  <pic:blipFill>
                    <a:blip r:embed="rId11" cstate="print"/>
                    <a:srcRect/>
                    <a:stretch>
                      <a:fillRect/>
                    </a:stretch>
                  </pic:blipFill>
                  <pic:spPr bwMode="auto">
                    <a:xfrm>
                      <a:off x="0" y="0"/>
                      <a:ext cx="2268855" cy="641350"/>
                    </a:xfrm>
                    <a:prstGeom prst="rect">
                      <a:avLst/>
                    </a:prstGeom>
                    <a:noFill/>
                  </pic:spPr>
                </pic:pic>
              </a:graphicData>
            </a:graphic>
            <wp14:sizeRelH relativeFrom="margin">
              <wp14:pctWidth>0</wp14:pctWidth>
            </wp14:sizeRelH>
            <wp14:sizeRelV relativeFrom="margin">
              <wp14:pctHeight>0</wp14:pctHeight>
            </wp14:sizeRelV>
          </wp:anchor>
        </w:drawing>
      </w:r>
    </w:p>
    <w:p w14:paraId="26946E29" w14:textId="77777777" w:rsidR="00035BCD" w:rsidRPr="007E1FEB" w:rsidRDefault="00EB29A7" w:rsidP="00FE46B3">
      <w:pPr>
        <w:rPr>
          <w:rFonts w:cs="Arial"/>
        </w:rPr>
      </w:pPr>
      <w:r w:rsidRPr="007E1FEB">
        <w:rPr>
          <w:rFonts w:cs="Arial"/>
          <w:noProof/>
          <w:lang w:val="en-GB" w:eastAsia="en-GB"/>
        </w:rPr>
        <mc:AlternateContent>
          <mc:Choice Requires="wps">
            <w:drawing>
              <wp:anchor distT="0" distB="0" distL="114300" distR="114300" simplePos="0" relativeHeight="251653120" behindDoc="0" locked="1" layoutInCell="1" allowOverlap="0" wp14:anchorId="4DD37CF7" wp14:editId="456DF017">
                <wp:simplePos x="0" y="0"/>
                <wp:positionH relativeFrom="column">
                  <wp:posOffset>49237</wp:posOffset>
                </wp:positionH>
                <wp:positionV relativeFrom="page">
                  <wp:posOffset>1280160</wp:posOffset>
                </wp:positionV>
                <wp:extent cx="5746750" cy="25400"/>
                <wp:effectExtent l="0" t="0" r="25400" b="317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0" cy="25400"/>
                        </a:xfrm>
                        <a:prstGeom prst="line">
                          <a:avLst/>
                        </a:prstGeom>
                        <a:noFill/>
                        <a:ln w="15875">
                          <a:solidFill>
                            <a:srgbClr val="BED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7823A" id="Straight Connector 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9pt,100.8pt" to="456.4pt,1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XtDIgIAADsEAAAOAAAAZHJzL2Uyb0RvYy54bWysU8GO2yAQvVfqPyDfE9upnWStOKvWTnrZ&#10;biNl+wEEsI2KAQEbJ6r67x1IYm3aS1X1AgMMjzfvDavHUy/QkRnLlSyjdJpEiEmiKJdtGX172U6W&#10;EbIOS4qFkqyMzsxGj+v371aDLthMdUpQZhCASFsMuow653QRx5Z0rMd2qjSTcNgo02MHS9PG1OAB&#10;0HsRz5JkHg/KUG0UYdbCbn05jNYBv2kYcV+bxjKHRBkBNxdGE8aDH+P1Chetwbrj5EoD/wOLHnMJ&#10;j45QNXYYvRr+B1TPiVFWNW5KVB+rpuGEhRqgmjT5rZp9hzULtYA4Vo8y2f8HS56PO4M4LSMwSuIe&#10;LNo7g3nbOVQpKUFAZdDS6zRoW0B6JXfGV0pOcq+fFPlukVRVh2XLAt+XswaQ1N+I7674hdXw2mH4&#10;oijk4FengminxvQeEuRAp+DNefSGnRwisJkvsvkiBwsJnM3yLAnexbi4XdbGus9M9cgHZSS49NLh&#10;Ah+frPNkcHFL8dtSbbkQwX4h0QCM8+UiDzesEpz6U59nTXuohEFHDB30aVPPx4fv0ox6lTSgdQzT&#10;zTV2mItLDK8L6fGgHuBzjS4t8uMhedgsN8tsks3mm0mW1PXk47bKJvNtusjrD3VV1elPTy3Nio5T&#10;yqRnd2vXNPu7drh+nEujjQ076hDfowfBgOxtDqSDod7DSzccFD3vzM1o6NCQfP1N/gu8XUP89s+v&#10;fwEAAP//AwBQSwMEFAAGAAgAAAAhAGrksy3cAAAACQEAAA8AAABkcnMvZG93bnJldi54bWxMj81K&#10;xEAQhO+C7zC04M2dJLJRYyaLLIgo7MHoA0wybRKc6QmZyY9vb+9Jj1XVVH1dHjZnxYJTGDwpSHcJ&#10;CKTWm4E6BZ8fzzf3IELUZLT1hAp+MMChurwodWH8Su+41LETXEKh0Ar6GMdCytD26HTY+RGJsy8/&#10;OR1ZTp00k1653FmZJUkunR6IF3o94rHH9ruenYKXUL9Kv+yPdo1zXJrbk39LTkpdX21PjyAibvHv&#10;GM74jA4VMzV+JhOEVXDH4FFBlqQ5CM4f0oyd5uzsc5BVKf9/UP0CAAD//wMAUEsBAi0AFAAGAAgA&#10;AAAhALaDOJL+AAAA4QEAABMAAAAAAAAAAAAAAAAAAAAAAFtDb250ZW50X1R5cGVzXS54bWxQSwEC&#10;LQAUAAYACAAAACEAOP0h/9YAAACUAQAACwAAAAAAAAAAAAAAAAAvAQAAX3JlbHMvLnJlbHNQSwEC&#10;LQAUAAYACAAAACEAS9V7QyICAAA7BAAADgAAAAAAAAAAAAAAAAAuAgAAZHJzL2Uyb0RvYy54bWxQ&#10;SwECLQAUAAYACAAAACEAauSzLdwAAAAJAQAADwAAAAAAAAAAAAAAAAB8BAAAZHJzL2Rvd25yZXYu&#10;eG1sUEsFBgAAAAAEAAQA8wAAAIUFAAAAAA==&#10;" o:allowoverlap="f" strokecolor="#bed600" strokeweight="1.25pt">
                <w10:wrap anchory="page"/>
                <w10:anchorlock/>
              </v:line>
            </w:pict>
          </mc:Fallback>
        </mc:AlternateContent>
      </w:r>
      <w:r w:rsidRPr="007E1FEB">
        <w:rPr>
          <w:rFonts w:cs="Arial"/>
          <w:noProof/>
          <w:lang w:val="en-GB" w:eastAsia="en-GB"/>
        </w:rPr>
        <mc:AlternateContent>
          <mc:Choice Requires="wps">
            <w:drawing>
              <wp:anchor distT="0" distB="0" distL="114300" distR="114300" simplePos="0" relativeHeight="251654144" behindDoc="0" locked="1" layoutInCell="1" allowOverlap="0" wp14:anchorId="25A06C76" wp14:editId="166DB6FF">
                <wp:simplePos x="0" y="0"/>
                <wp:positionH relativeFrom="column">
                  <wp:posOffset>7034</wp:posOffset>
                </wp:positionH>
                <wp:positionV relativeFrom="page">
                  <wp:posOffset>2616591</wp:posOffset>
                </wp:positionV>
                <wp:extent cx="5734050" cy="12700"/>
                <wp:effectExtent l="0" t="0" r="19050" b="254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0" cy="12700"/>
                        </a:xfrm>
                        <a:prstGeom prst="line">
                          <a:avLst/>
                        </a:prstGeom>
                        <a:noFill/>
                        <a:ln w="15875">
                          <a:solidFill>
                            <a:srgbClr val="BED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EAD1A" id="Straight Connector 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5pt,206.05pt" to="452.05pt,2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UbIgIAADsEAAAOAAAAZHJzL2Uyb0RvYy54bWysU8GO2yAQvVfqPyDfE9tZJ85acVatnfSy&#10;bSNl+wEEsI2KAQEbJ6r67x1IYm3aS1X1AgMMjzfvDaunUy/QkRnLlSyjdJpEiEmiKJdtGX172U6W&#10;EbIOS4qFkqyMzsxGT+v371aDLthMdUpQZhCASFsMuow653QRx5Z0rMd2qjSTcNgo02MHS9PG1OAB&#10;0HsRz5JkEQ/KUG0UYdbCbn05jNYBv2kYcV+bxjKHRBkBNxdGE8aDH+P1Chetwbrj5EoD/wOLHnMJ&#10;j45QNXYYvRr+B1TPiVFWNW5KVB+rpuGEhRqgmjT5rZp9hzULtYA4Vo8y2f8HS74cdwZxWkZ5hCTu&#10;waK9M5i3nUOVkhIEVAblXqdB2wLSK7kzvlJyknv9rMh3i6SqOixbFvi+nDWApP5GfHfFL6yG1w7D&#10;Z0UhB786FUQ7Nab3kCAHOgVvzqM37OQQgc15/pAlc7CQwFk6y5PgXYyL22VtrPvEVI98UEaCSy8d&#10;LvDx2TpPBhe3FL8t1ZYLEewXEg2AOV/m83DDKsGpP/V51rSHShh0xNBBHzf1Ynz4Ls2oV0kDWscw&#10;3Vxjh7m4xPC6kB4P6gE+1+jSIj8ek8fNcrPMJtlssZlkSV1PPmyrbLLYpvm8fqirqk5/emppVnSc&#10;UiY9u1u7ptnftcP141wabWzYUYf4Hj0IBmRvcyAdDPUeXrrhoOh5Z25GQ4eG5Otv8l/g7Rrit39+&#10;/QsAAP//AwBQSwMEFAAGAAgAAAAhAIre8LfZAAAACQEAAA8AAABkcnMvZG93bnJldi54bWxMT8tO&#10;wzAQvCPxD9YicaN2SkEQ4lSoEkIg9dDABzjxkkTY6yh2Hvw92xPcZnZGszPFfvVOzDjGPpCGbKNA&#10;IDXB9tRq+Px4uXkAEZMha1wg1PCDEfbl5UVhchsWOuFcpVZwCMXcaOhSGnIpY9OhN3ETBiTWvsLo&#10;TWI6ttKOZuFw7+RWqXvpTU/8oTMDHjpsvqvJa3iN1ZsM893BLWlKc317DO/qqPX11fr8BCLhmv7M&#10;cK7P1aHkTnWYyEbhmGds1LDLtgxYf1Q7BvX5wkCWhfy/oPwFAAD//wMAUEsBAi0AFAAGAAgAAAAh&#10;ALaDOJL+AAAA4QEAABMAAAAAAAAAAAAAAAAAAAAAAFtDb250ZW50X1R5cGVzXS54bWxQSwECLQAU&#10;AAYACAAAACEAOP0h/9YAAACUAQAACwAAAAAAAAAAAAAAAAAvAQAAX3JlbHMvLnJlbHNQSwECLQAU&#10;AAYACAAAACEA63ZlGyICAAA7BAAADgAAAAAAAAAAAAAAAAAuAgAAZHJzL2Uyb0RvYy54bWxQSwEC&#10;LQAUAAYACAAAACEAit7wt9kAAAAJAQAADwAAAAAAAAAAAAAAAAB8BAAAZHJzL2Rvd25yZXYueG1s&#10;UEsFBgAAAAAEAAQA8wAAAIIFAAAAAA==&#10;" o:allowoverlap="f" strokecolor="#bed600" strokeweight="1.25pt">
                <w10:wrap anchory="page"/>
                <w10:anchorlock/>
              </v:line>
            </w:pict>
          </mc:Fallback>
        </mc:AlternateContent>
      </w:r>
      <w:r w:rsidR="00640520" w:rsidRPr="007E1FEB">
        <w:rPr>
          <w:rFonts w:cs="Arial"/>
        </w:rPr>
        <w:t>IT Security, Risk &amp; Compliance</w:t>
      </w:r>
    </w:p>
    <w:p w14:paraId="2752DABC" w14:textId="77777777" w:rsidR="00640520" w:rsidRPr="007E1FEB" w:rsidRDefault="00640520" w:rsidP="00FE46B3">
      <w:pPr>
        <w:rPr>
          <w:rFonts w:cs="Arial"/>
        </w:rPr>
      </w:pPr>
    </w:p>
    <w:p w14:paraId="309E2ED9" w14:textId="535870FA" w:rsidR="004F5FC9" w:rsidRPr="007E1FEB" w:rsidRDefault="00D83BB0" w:rsidP="00FE46B3">
      <w:pPr>
        <w:rPr>
          <w:rFonts w:cs="Arial"/>
          <w:b/>
          <w:sz w:val="24"/>
        </w:rPr>
      </w:pPr>
      <w:proofErr w:type="spellStart"/>
      <w:r w:rsidRPr="007E1FEB">
        <w:rPr>
          <w:rFonts w:cs="Arial"/>
          <w:b/>
          <w:sz w:val="24"/>
        </w:rPr>
        <w:t>daa</w:t>
      </w:r>
      <w:proofErr w:type="spellEnd"/>
      <w:r w:rsidRPr="007E1FEB">
        <w:rPr>
          <w:rFonts w:cs="Arial"/>
          <w:b/>
          <w:sz w:val="24"/>
        </w:rPr>
        <w:t xml:space="preserve"> Privacy Statement</w:t>
      </w:r>
    </w:p>
    <w:p w14:paraId="3F77F86C" w14:textId="77777777" w:rsidR="00035BCD" w:rsidRPr="007E1FEB" w:rsidRDefault="00035BCD" w:rsidP="00FE46B3">
      <w:pPr>
        <w:rPr>
          <w:rFonts w:cs="Arial"/>
        </w:rPr>
      </w:pPr>
    </w:p>
    <w:p w14:paraId="78822CE9" w14:textId="77777777" w:rsidR="00A76117" w:rsidRPr="007E1FEB" w:rsidRDefault="00A76117" w:rsidP="00FE46B3">
      <w:pPr>
        <w:rPr>
          <w:rFonts w:cs="Arial"/>
        </w:rPr>
      </w:pPr>
    </w:p>
    <w:bookmarkStart w:id="2" w:name="_Hlk510779554"/>
    <w:p w14:paraId="3636F3DF" w14:textId="029B6371" w:rsidR="00960840" w:rsidRDefault="00400E31">
      <w:pPr>
        <w:pStyle w:val="TOC1"/>
        <w:rPr>
          <w:rFonts w:asciiTheme="minorHAnsi" w:eastAsiaTheme="minorEastAsia" w:hAnsiTheme="minorHAnsi" w:cstheme="minorBidi"/>
          <w:b w:val="0"/>
          <w:noProof/>
          <w:color w:val="auto"/>
          <w:sz w:val="22"/>
          <w:lang w:eastAsia="en-IE"/>
        </w:rPr>
      </w:pPr>
      <w:r w:rsidRPr="007E1FEB">
        <w:rPr>
          <w:rFonts w:cs="Arial"/>
          <w:b w:val="0"/>
        </w:rPr>
        <w:fldChar w:fldCharType="begin"/>
      </w:r>
      <w:r w:rsidRPr="007E1FEB">
        <w:rPr>
          <w:rFonts w:cs="Arial"/>
          <w:b w:val="0"/>
        </w:rPr>
        <w:instrText xml:space="preserve"> TOC \o "1-1" \h \z \u </w:instrText>
      </w:r>
      <w:r w:rsidRPr="007E1FEB">
        <w:rPr>
          <w:rFonts w:cs="Arial"/>
          <w:b w:val="0"/>
        </w:rPr>
        <w:fldChar w:fldCharType="separate"/>
      </w:r>
      <w:hyperlink w:anchor="_Toc514750494" w:history="1">
        <w:r w:rsidR="00960840" w:rsidRPr="00745472">
          <w:rPr>
            <w:rStyle w:val="Hyperlink"/>
            <w:rFonts w:cs="Arial"/>
            <w:noProof/>
          </w:rPr>
          <w:t>Privacy Statement Overview</w:t>
        </w:r>
        <w:r w:rsidR="00960840">
          <w:rPr>
            <w:noProof/>
            <w:webHidden/>
          </w:rPr>
          <w:tab/>
        </w:r>
        <w:r w:rsidR="00960840">
          <w:rPr>
            <w:noProof/>
            <w:webHidden/>
          </w:rPr>
          <w:fldChar w:fldCharType="begin"/>
        </w:r>
        <w:r w:rsidR="00960840">
          <w:rPr>
            <w:noProof/>
            <w:webHidden/>
          </w:rPr>
          <w:instrText xml:space="preserve"> PAGEREF _Toc514750494 \h </w:instrText>
        </w:r>
        <w:r w:rsidR="00960840">
          <w:rPr>
            <w:noProof/>
            <w:webHidden/>
          </w:rPr>
        </w:r>
        <w:r w:rsidR="00960840">
          <w:rPr>
            <w:noProof/>
            <w:webHidden/>
          </w:rPr>
          <w:fldChar w:fldCharType="separate"/>
        </w:r>
        <w:r w:rsidR="00960840">
          <w:rPr>
            <w:noProof/>
            <w:webHidden/>
          </w:rPr>
          <w:t>2</w:t>
        </w:r>
        <w:r w:rsidR="00960840">
          <w:rPr>
            <w:noProof/>
            <w:webHidden/>
          </w:rPr>
          <w:fldChar w:fldCharType="end"/>
        </w:r>
      </w:hyperlink>
    </w:p>
    <w:p w14:paraId="75368B8C" w14:textId="12949F65" w:rsidR="00960840" w:rsidRDefault="00383BF2">
      <w:pPr>
        <w:pStyle w:val="TOC1"/>
        <w:rPr>
          <w:rFonts w:asciiTheme="minorHAnsi" w:eastAsiaTheme="minorEastAsia" w:hAnsiTheme="minorHAnsi" w:cstheme="minorBidi"/>
          <w:b w:val="0"/>
          <w:noProof/>
          <w:color w:val="auto"/>
          <w:sz w:val="22"/>
          <w:lang w:eastAsia="en-IE"/>
        </w:rPr>
      </w:pPr>
      <w:hyperlink w:anchor="_Toc514750495" w:history="1">
        <w:r w:rsidR="00960840" w:rsidRPr="00745472">
          <w:rPr>
            <w:rStyle w:val="Hyperlink"/>
            <w:rFonts w:cs="Arial"/>
            <w:noProof/>
          </w:rPr>
          <w:t>1.</w:t>
        </w:r>
        <w:r w:rsidR="00960840">
          <w:rPr>
            <w:rFonts w:asciiTheme="minorHAnsi" w:eastAsiaTheme="minorEastAsia" w:hAnsiTheme="minorHAnsi" w:cstheme="minorBidi"/>
            <w:b w:val="0"/>
            <w:noProof/>
            <w:color w:val="auto"/>
            <w:sz w:val="22"/>
            <w:lang w:eastAsia="en-IE"/>
          </w:rPr>
          <w:tab/>
        </w:r>
        <w:r w:rsidR="00960840" w:rsidRPr="00745472">
          <w:rPr>
            <w:rStyle w:val="Hyperlink"/>
            <w:rFonts w:cs="Arial"/>
            <w:noProof/>
          </w:rPr>
          <w:t>Reasons for Processing your Data</w:t>
        </w:r>
        <w:r w:rsidR="00960840">
          <w:rPr>
            <w:noProof/>
            <w:webHidden/>
          </w:rPr>
          <w:tab/>
        </w:r>
        <w:r w:rsidR="00960840">
          <w:rPr>
            <w:noProof/>
            <w:webHidden/>
          </w:rPr>
          <w:fldChar w:fldCharType="begin"/>
        </w:r>
        <w:r w:rsidR="00960840">
          <w:rPr>
            <w:noProof/>
            <w:webHidden/>
          </w:rPr>
          <w:instrText xml:space="preserve"> PAGEREF _Toc514750495 \h </w:instrText>
        </w:r>
        <w:r w:rsidR="00960840">
          <w:rPr>
            <w:noProof/>
            <w:webHidden/>
          </w:rPr>
        </w:r>
        <w:r w:rsidR="00960840">
          <w:rPr>
            <w:noProof/>
            <w:webHidden/>
          </w:rPr>
          <w:fldChar w:fldCharType="separate"/>
        </w:r>
        <w:r w:rsidR="00960840">
          <w:rPr>
            <w:noProof/>
            <w:webHidden/>
          </w:rPr>
          <w:t>2</w:t>
        </w:r>
        <w:r w:rsidR="00960840">
          <w:rPr>
            <w:noProof/>
            <w:webHidden/>
          </w:rPr>
          <w:fldChar w:fldCharType="end"/>
        </w:r>
      </w:hyperlink>
    </w:p>
    <w:p w14:paraId="48947C62" w14:textId="5E973DDD" w:rsidR="00960840" w:rsidRDefault="00383BF2">
      <w:pPr>
        <w:pStyle w:val="TOC1"/>
        <w:rPr>
          <w:rFonts w:asciiTheme="minorHAnsi" w:eastAsiaTheme="minorEastAsia" w:hAnsiTheme="minorHAnsi" w:cstheme="minorBidi"/>
          <w:b w:val="0"/>
          <w:noProof/>
          <w:color w:val="auto"/>
          <w:sz w:val="22"/>
          <w:lang w:eastAsia="en-IE"/>
        </w:rPr>
      </w:pPr>
      <w:hyperlink w:anchor="_Toc514750496" w:history="1">
        <w:r w:rsidR="00960840" w:rsidRPr="00745472">
          <w:rPr>
            <w:rStyle w:val="Hyperlink"/>
            <w:rFonts w:cs="Arial"/>
            <w:noProof/>
          </w:rPr>
          <w:t>2.</w:t>
        </w:r>
        <w:r w:rsidR="00960840">
          <w:rPr>
            <w:rFonts w:asciiTheme="minorHAnsi" w:eastAsiaTheme="minorEastAsia" w:hAnsiTheme="minorHAnsi" w:cstheme="minorBidi"/>
            <w:b w:val="0"/>
            <w:noProof/>
            <w:color w:val="auto"/>
            <w:sz w:val="22"/>
            <w:lang w:eastAsia="en-IE"/>
          </w:rPr>
          <w:tab/>
        </w:r>
        <w:r w:rsidR="00960840" w:rsidRPr="00745472">
          <w:rPr>
            <w:rStyle w:val="Hyperlink"/>
            <w:rFonts w:cs="Arial"/>
            <w:noProof/>
          </w:rPr>
          <w:t>Direct Marketing Communications</w:t>
        </w:r>
        <w:r w:rsidR="00960840">
          <w:rPr>
            <w:noProof/>
            <w:webHidden/>
          </w:rPr>
          <w:tab/>
        </w:r>
        <w:r w:rsidR="00960840">
          <w:rPr>
            <w:noProof/>
            <w:webHidden/>
          </w:rPr>
          <w:fldChar w:fldCharType="begin"/>
        </w:r>
        <w:r w:rsidR="00960840">
          <w:rPr>
            <w:noProof/>
            <w:webHidden/>
          </w:rPr>
          <w:instrText xml:space="preserve"> PAGEREF _Toc514750496 \h </w:instrText>
        </w:r>
        <w:r w:rsidR="00960840">
          <w:rPr>
            <w:noProof/>
            <w:webHidden/>
          </w:rPr>
        </w:r>
        <w:r w:rsidR="00960840">
          <w:rPr>
            <w:noProof/>
            <w:webHidden/>
          </w:rPr>
          <w:fldChar w:fldCharType="separate"/>
        </w:r>
        <w:r w:rsidR="00960840">
          <w:rPr>
            <w:noProof/>
            <w:webHidden/>
          </w:rPr>
          <w:t>4</w:t>
        </w:r>
        <w:r w:rsidR="00960840">
          <w:rPr>
            <w:noProof/>
            <w:webHidden/>
          </w:rPr>
          <w:fldChar w:fldCharType="end"/>
        </w:r>
      </w:hyperlink>
    </w:p>
    <w:p w14:paraId="0374A5A1" w14:textId="392D57F8" w:rsidR="00960840" w:rsidRDefault="00383BF2">
      <w:pPr>
        <w:pStyle w:val="TOC1"/>
        <w:rPr>
          <w:rFonts w:asciiTheme="minorHAnsi" w:eastAsiaTheme="minorEastAsia" w:hAnsiTheme="minorHAnsi" w:cstheme="minorBidi"/>
          <w:b w:val="0"/>
          <w:noProof/>
          <w:color w:val="auto"/>
          <w:sz w:val="22"/>
          <w:lang w:eastAsia="en-IE"/>
        </w:rPr>
      </w:pPr>
      <w:hyperlink w:anchor="_Toc514750497" w:history="1">
        <w:r w:rsidR="00960840" w:rsidRPr="00745472">
          <w:rPr>
            <w:rStyle w:val="Hyperlink"/>
            <w:rFonts w:cs="Arial"/>
            <w:noProof/>
          </w:rPr>
          <w:t>3.</w:t>
        </w:r>
        <w:r w:rsidR="00960840">
          <w:rPr>
            <w:rFonts w:asciiTheme="minorHAnsi" w:eastAsiaTheme="minorEastAsia" w:hAnsiTheme="minorHAnsi" w:cstheme="minorBidi"/>
            <w:b w:val="0"/>
            <w:noProof/>
            <w:color w:val="auto"/>
            <w:sz w:val="22"/>
            <w:lang w:eastAsia="en-IE"/>
          </w:rPr>
          <w:tab/>
        </w:r>
        <w:r w:rsidR="00960840" w:rsidRPr="00745472">
          <w:rPr>
            <w:rStyle w:val="Hyperlink"/>
            <w:rFonts w:cs="Arial"/>
            <w:noProof/>
          </w:rPr>
          <w:t>Data Sharing with Partners</w:t>
        </w:r>
        <w:r w:rsidR="00960840">
          <w:rPr>
            <w:noProof/>
            <w:webHidden/>
          </w:rPr>
          <w:tab/>
        </w:r>
        <w:r w:rsidR="00960840">
          <w:rPr>
            <w:noProof/>
            <w:webHidden/>
          </w:rPr>
          <w:fldChar w:fldCharType="begin"/>
        </w:r>
        <w:r w:rsidR="00960840">
          <w:rPr>
            <w:noProof/>
            <w:webHidden/>
          </w:rPr>
          <w:instrText xml:space="preserve"> PAGEREF _Toc514750497 \h </w:instrText>
        </w:r>
        <w:r w:rsidR="00960840">
          <w:rPr>
            <w:noProof/>
            <w:webHidden/>
          </w:rPr>
        </w:r>
        <w:r w:rsidR="00960840">
          <w:rPr>
            <w:noProof/>
            <w:webHidden/>
          </w:rPr>
          <w:fldChar w:fldCharType="separate"/>
        </w:r>
        <w:r w:rsidR="00960840">
          <w:rPr>
            <w:noProof/>
            <w:webHidden/>
          </w:rPr>
          <w:t>4</w:t>
        </w:r>
        <w:r w:rsidR="00960840">
          <w:rPr>
            <w:noProof/>
            <w:webHidden/>
          </w:rPr>
          <w:fldChar w:fldCharType="end"/>
        </w:r>
      </w:hyperlink>
    </w:p>
    <w:p w14:paraId="2D02C5CA" w14:textId="7DD327A1" w:rsidR="00960840" w:rsidRDefault="00383BF2">
      <w:pPr>
        <w:pStyle w:val="TOC1"/>
        <w:rPr>
          <w:rFonts w:asciiTheme="minorHAnsi" w:eastAsiaTheme="minorEastAsia" w:hAnsiTheme="minorHAnsi" w:cstheme="minorBidi"/>
          <w:b w:val="0"/>
          <w:noProof/>
          <w:color w:val="auto"/>
          <w:sz w:val="22"/>
          <w:lang w:eastAsia="en-IE"/>
        </w:rPr>
      </w:pPr>
      <w:hyperlink w:anchor="_Toc514750498" w:history="1">
        <w:r w:rsidR="00960840" w:rsidRPr="00745472">
          <w:rPr>
            <w:rStyle w:val="Hyperlink"/>
            <w:rFonts w:cs="Arial"/>
            <w:noProof/>
          </w:rPr>
          <w:t>4.</w:t>
        </w:r>
        <w:r w:rsidR="00960840">
          <w:rPr>
            <w:rFonts w:asciiTheme="minorHAnsi" w:eastAsiaTheme="minorEastAsia" w:hAnsiTheme="minorHAnsi" w:cstheme="minorBidi"/>
            <w:b w:val="0"/>
            <w:noProof/>
            <w:color w:val="auto"/>
            <w:sz w:val="22"/>
            <w:lang w:eastAsia="en-IE"/>
          </w:rPr>
          <w:tab/>
        </w:r>
        <w:r w:rsidR="00960840" w:rsidRPr="00745472">
          <w:rPr>
            <w:rStyle w:val="Hyperlink"/>
            <w:rFonts w:cs="Arial"/>
            <w:noProof/>
          </w:rPr>
          <w:t>Data Sharing with Law Enforcement</w:t>
        </w:r>
        <w:r w:rsidR="00960840">
          <w:rPr>
            <w:noProof/>
            <w:webHidden/>
          </w:rPr>
          <w:tab/>
        </w:r>
        <w:r w:rsidR="00960840">
          <w:rPr>
            <w:noProof/>
            <w:webHidden/>
          </w:rPr>
          <w:fldChar w:fldCharType="begin"/>
        </w:r>
        <w:r w:rsidR="00960840">
          <w:rPr>
            <w:noProof/>
            <w:webHidden/>
          </w:rPr>
          <w:instrText xml:space="preserve"> PAGEREF _Toc514750498 \h </w:instrText>
        </w:r>
        <w:r w:rsidR="00960840">
          <w:rPr>
            <w:noProof/>
            <w:webHidden/>
          </w:rPr>
        </w:r>
        <w:r w:rsidR="00960840">
          <w:rPr>
            <w:noProof/>
            <w:webHidden/>
          </w:rPr>
          <w:fldChar w:fldCharType="separate"/>
        </w:r>
        <w:r w:rsidR="00960840">
          <w:rPr>
            <w:noProof/>
            <w:webHidden/>
          </w:rPr>
          <w:t>4</w:t>
        </w:r>
        <w:r w:rsidR="00960840">
          <w:rPr>
            <w:noProof/>
            <w:webHidden/>
          </w:rPr>
          <w:fldChar w:fldCharType="end"/>
        </w:r>
      </w:hyperlink>
    </w:p>
    <w:p w14:paraId="5E6AA7FA" w14:textId="21D9D871" w:rsidR="00960840" w:rsidRDefault="00383BF2">
      <w:pPr>
        <w:pStyle w:val="TOC1"/>
        <w:rPr>
          <w:rFonts w:asciiTheme="minorHAnsi" w:eastAsiaTheme="minorEastAsia" w:hAnsiTheme="minorHAnsi" w:cstheme="minorBidi"/>
          <w:b w:val="0"/>
          <w:noProof/>
          <w:color w:val="auto"/>
          <w:sz w:val="22"/>
          <w:lang w:eastAsia="en-IE"/>
        </w:rPr>
      </w:pPr>
      <w:hyperlink w:anchor="_Toc514750499" w:history="1">
        <w:r w:rsidR="00960840" w:rsidRPr="00745472">
          <w:rPr>
            <w:rStyle w:val="Hyperlink"/>
            <w:rFonts w:cs="Arial"/>
            <w:noProof/>
          </w:rPr>
          <w:t>5.</w:t>
        </w:r>
        <w:r w:rsidR="00960840">
          <w:rPr>
            <w:rFonts w:asciiTheme="minorHAnsi" w:eastAsiaTheme="minorEastAsia" w:hAnsiTheme="minorHAnsi" w:cstheme="minorBidi"/>
            <w:b w:val="0"/>
            <w:noProof/>
            <w:color w:val="auto"/>
            <w:sz w:val="22"/>
            <w:lang w:eastAsia="en-IE"/>
          </w:rPr>
          <w:tab/>
        </w:r>
        <w:r w:rsidR="00960840" w:rsidRPr="00745472">
          <w:rPr>
            <w:rStyle w:val="Hyperlink"/>
            <w:rFonts w:cs="Arial"/>
            <w:noProof/>
          </w:rPr>
          <w:t>Security and Confidentiality</w:t>
        </w:r>
        <w:r w:rsidR="00960840">
          <w:rPr>
            <w:noProof/>
            <w:webHidden/>
          </w:rPr>
          <w:tab/>
        </w:r>
        <w:r w:rsidR="00960840">
          <w:rPr>
            <w:noProof/>
            <w:webHidden/>
          </w:rPr>
          <w:fldChar w:fldCharType="begin"/>
        </w:r>
        <w:r w:rsidR="00960840">
          <w:rPr>
            <w:noProof/>
            <w:webHidden/>
          </w:rPr>
          <w:instrText xml:space="preserve"> PAGEREF _Toc514750499 \h </w:instrText>
        </w:r>
        <w:r w:rsidR="00960840">
          <w:rPr>
            <w:noProof/>
            <w:webHidden/>
          </w:rPr>
        </w:r>
        <w:r w:rsidR="00960840">
          <w:rPr>
            <w:noProof/>
            <w:webHidden/>
          </w:rPr>
          <w:fldChar w:fldCharType="separate"/>
        </w:r>
        <w:r w:rsidR="00960840">
          <w:rPr>
            <w:noProof/>
            <w:webHidden/>
          </w:rPr>
          <w:t>4</w:t>
        </w:r>
        <w:r w:rsidR="00960840">
          <w:rPr>
            <w:noProof/>
            <w:webHidden/>
          </w:rPr>
          <w:fldChar w:fldCharType="end"/>
        </w:r>
      </w:hyperlink>
    </w:p>
    <w:p w14:paraId="3CBB1A9B" w14:textId="0ACC8204" w:rsidR="00960840" w:rsidRDefault="00383BF2">
      <w:pPr>
        <w:pStyle w:val="TOC1"/>
        <w:rPr>
          <w:rFonts w:asciiTheme="minorHAnsi" w:eastAsiaTheme="minorEastAsia" w:hAnsiTheme="minorHAnsi" w:cstheme="minorBidi"/>
          <w:b w:val="0"/>
          <w:noProof/>
          <w:color w:val="auto"/>
          <w:sz w:val="22"/>
          <w:lang w:eastAsia="en-IE"/>
        </w:rPr>
      </w:pPr>
      <w:hyperlink w:anchor="_Toc514750500" w:history="1">
        <w:r w:rsidR="00960840" w:rsidRPr="00745472">
          <w:rPr>
            <w:rStyle w:val="Hyperlink"/>
            <w:rFonts w:cs="Arial"/>
            <w:noProof/>
          </w:rPr>
          <w:t>6.</w:t>
        </w:r>
        <w:r w:rsidR="00960840">
          <w:rPr>
            <w:rFonts w:asciiTheme="minorHAnsi" w:eastAsiaTheme="minorEastAsia" w:hAnsiTheme="minorHAnsi" w:cstheme="minorBidi"/>
            <w:b w:val="0"/>
            <w:noProof/>
            <w:color w:val="auto"/>
            <w:sz w:val="22"/>
            <w:lang w:eastAsia="en-IE"/>
          </w:rPr>
          <w:tab/>
        </w:r>
        <w:r w:rsidR="00960840" w:rsidRPr="00745472">
          <w:rPr>
            <w:rStyle w:val="Hyperlink"/>
            <w:rFonts w:cs="Arial"/>
            <w:noProof/>
          </w:rPr>
          <w:t>Cookies and Web Browsing</w:t>
        </w:r>
        <w:r w:rsidR="00960840">
          <w:rPr>
            <w:noProof/>
            <w:webHidden/>
          </w:rPr>
          <w:tab/>
        </w:r>
        <w:r w:rsidR="00960840">
          <w:rPr>
            <w:noProof/>
            <w:webHidden/>
          </w:rPr>
          <w:fldChar w:fldCharType="begin"/>
        </w:r>
        <w:r w:rsidR="00960840">
          <w:rPr>
            <w:noProof/>
            <w:webHidden/>
          </w:rPr>
          <w:instrText xml:space="preserve"> PAGEREF _Toc514750500 \h </w:instrText>
        </w:r>
        <w:r w:rsidR="00960840">
          <w:rPr>
            <w:noProof/>
            <w:webHidden/>
          </w:rPr>
        </w:r>
        <w:r w:rsidR="00960840">
          <w:rPr>
            <w:noProof/>
            <w:webHidden/>
          </w:rPr>
          <w:fldChar w:fldCharType="separate"/>
        </w:r>
        <w:r w:rsidR="00960840">
          <w:rPr>
            <w:noProof/>
            <w:webHidden/>
          </w:rPr>
          <w:t>5</w:t>
        </w:r>
        <w:r w:rsidR="00960840">
          <w:rPr>
            <w:noProof/>
            <w:webHidden/>
          </w:rPr>
          <w:fldChar w:fldCharType="end"/>
        </w:r>
      </w:hyperlink>
    </w:p>
    <w:p w14:paraId="70F87EA7" w14:textId="0B9F858A" w:rsidR="00960840" w:rsidRDefault="00383BF2">
      <w:pPr>
        <w:pStyle w:val="TOC1"/>
        <w:rPr>
          <w:rFonts w:asciiTheme="minorHAnsi" w:eastAsiaTheme="minorEastAsia" w:hAnsiTheme="minorHAnsi" w:cstheme="minorBidi"/>
          <w:b w:val="0"/>
          <w:noProof/>
          <w:color w:val="auto"/>
          <w:sz w:val="22"/>
          <w:lang w:eastAsia="en-IE"/>
        </w:rPr>
      </w:pPr>
      <w:hyperlink w:anchor="_Toc514750501" w:history="1">
        <w:r w:rsidR="00960840" w:rsidRPr="00745472">
          <w:rPr>
            <w:rStyle w:val="Hyperlink"/>
            <w:rFonts w:cs="Arial"/>
            <w:noProof/>
          </w:rPr>
          <w:t>7.</w:t>
        </w:r>
        <w:r w:rsidR="00960840">
          <w:rPr>
            <w:rFonts w:asciiTheme="minorHAnsi" w:eastAsiaTheme="minorEastAsia" w:hAnsiTheme="minorHAnsi" w:cstheme="minorBidi"/>
            <w:b w:val="0"/>
            <w:noProof/>
            <w:color w:val="auto"/>
            <w:sz w:val="22"/>
            <w:lang w:eastAsia="en-IE"/>
          </w:rPr>
          <w:tab/>
        </w:r>
        <w:r w:rsidR="00960840" w:rsidRPr="00745472">
          <w:rPr>
            <w:rStyle w:val="Hyperlink"/>
            <w:rFonts w:cs="Arial"/>
            <w:noProof/>
          </w:rPr>
          <w:t>Contact Us</w:t>
        </w:r>
        <w:r w:rsidR="00960840">
          <w:rPr>
            <w:noProof/>
            <w:webHidden/>
          </w:rPr>
          <w:tab/>
        </w:r>
        <w:r w:rsidR="00960840">
          <w:rPr>
            <w:noProof/>
            <w:webHidden/>
          </w:rPr>
          <w:fldChar w:fldCharType="begin"/>
        </w:r>
        <w:r w:rsidR="00960840">
          <w:rPr>
            <w:noProof/>
            <w:webHidden/>
          </w:rPr>
          <w:instrText xml:space="preserve"> PAGEREF _Toc514750501 \h </w:instrText>
        </w:r>
        <w:r w:rsidR="00960840">
          <w:rPr>
            <w:noProof/>
            <w:webHidden/>
          </w:rPr>
        </w:r>
        <w:r w:rsidR="00960840">
          <w:rPr>
            <w:noProof/>
            <w:webHidden/>
          </w:rPr>
          <w:fldChar w:fldCharType="separate"/>
        </w:r>
        <w:r w:rsidR="00960840">
          <w:rPr>
            <w:noProof/>
            <w:webHidden/>
          </w:rPr>
          <w:t>5</w:t>
        </w:r>
        <w:r w:rsidR="00960840">
          <w:rPr>
            <w:noProof/>
            <w:webHidden/>
          </w:rPr>
          <w:fldChar w:fldCharType="end"/>
        </w:r>
      </w:hyperlink>
    </w:p>
    <w:p w14:paraId="081FBE6A" w14:textId="77B118C4" w:rsidR="00960840" w:rsidRDefault="00383BF2">
      <w:pPr>
        <w:pStyle w:val="TOC1"/>
        <w:rPr>
          <w:rFonts w:asciiTheme="minorHAnsi" w:eastAsiaTheme="minorEastAsia" w:hAnsiTheme="minorHAnsi" w:cstheme="minorBidi"/>
          <w:b w:val="0"/>
          <w:noProof/>
          <w:color w:val="auto"/>
          <w:sz w:val="22"/>
          <w:lang w:eastAsia="en-IE"/>
        </w:rPr>
      </w:pPr>
      <w:hyperlink w:anchor="_Toc514750502" w:history="1">
        <w:r w:rsidR="00960840" w:rsidRPr="00745472">
          <w:rPr>
            <w:rStyle w:val="Hyperlink"/>
            <w:rFonts w:cs="Arial"/>
            <w:noProof/>
          </w:rPr>
          <w:t>8.</w:t>
        </w:r>
        <w:r w:rsidR="00960840">
          <w:rPr>
            <w:rFonts w:asciiTheme="minorHAnsi" w:eastAsiaTheme="minorEastAsia" w:hAnsiTheme="minorHAnsi" w:cstheme="minorBidi"/>
            <w:b w:val="0"/>
            <w:noProof/>
            <w:color w:val="auto"/>
            <w:sz w:val="22"/>
            <w:lang w:eastAsia="en-IE"/>
          </w:rPr>
          <w:tab/>
        </w:r>
        <w:r w:rsidR="00960840" w:rsidRPr="00745472">
          <w:rPr>
            <w:rStyle w:val="Hyperlink"/>
            <w:rFonts w:cs="Arial"/>
            <w:noProof/>
          </w:rPr>
          <w:t>Data Access Requests</w:t>
        </w:r>
        <w:r w:rsidR="00960840">
          <w:rPr>
            <w:noProof/>
            <w:webHidden/>
          </w:rPr>
          <w:tab/>
        </w:r>
        <w:r w:rsidR="00960840">
          <w:rPr>
            <w:noProof/>
            <w:webHidden/>
          </w:rPr>
          <w:fldChar w:fldCharType="begin"/>
        </w:r>
        <w:r w:rsidR="00960840">
          <w:rPr>
            <w:noProof/>
            <w:webHidden/>
          </w:rPr>
          <w:instrText xml:space="preserve"> PAGEREF _Toc514750502 \h </w:instrText>
        </w:r>
        <w:r w:rsidR="00960840">
          <w:rPr>
            <w:noProof/>
            <w:webHidden/>
          </w:rPr>
        </w:r>
        <w:r w:rsidR="00960840">
          <w:rPr>
            <w:noProof/>
            <w:webHidden/>
          </w:rPr>
          <w:fldChar w:fldCharType="separate"/>
        </w:r>
        <w:r w:rsidR="00960840">
          <w:rPr>
            <w:noProof/>
            <w:webHidden/>
          </w:rPr>
          <w:t>5</w:t>
        </w:r>
        <w:r w:rsidR="00960840">
          <w:rPr>
            <w:noProof/>
            <w:webHidden/>
          </w:rPr>
          <w:fldChar w:fldCharType="end"/>
        </w:r>
      </w:hyperlink>
    </w:p>
    <w:p w14:paraId="44D891CB" w14:textId="0AB38F25" w:rsidR="00960840" w:rsidRDefault="00383BF2">
      <w:pPr>
        <w:pStyle w:val="TOC1"/>
        <w:rPr>
          <w:rFonts w:asciiTheme="minorHAnsi" w:eastAsiaTheme="minorEastAsia" w:hAnsiTheme="minorHAnsi" w:cstheme="minorBidi"/>
          <w:b w:val="0"/>
          <w:noProof/>
          <w:color w:val="auto"/>
          <w:sz w:val="22"/>
          <w:lang w:eastAsia="en-IE"/>
        </w:rPr>
      </w:pPr>
      <w:hyperlink w:anchor="_Toc514750503" w:history="1">
        <w:r w:rsidR="00960840" w:rsidRPr="00745472">
          <w:rPr>
            <w:rStyle w:val="Hyperlink"/>
            <w:rFonts w:cs="Arial"/>
            <w:noProof/>
          </w:rPr>
          <w:t>9.</w:t>
        </w:r>
        <w:r w:rsidR="00960840">
          <w:rPr>
            <w:rFonts w:asciiTheme="minorHAnsi" w:eastAsiaTheme="minorEastAsia" w:hAnsiTheme="minorHAnsi" w:cstheme="minorBidi"/>
            <w:b w:val="0"/>
            <w:noProof/>
            <w:color w:val="auto"/>
            <w:sz w:val="22"/>
            <w:lang w:eastAsia="en-IE"/>
          </w:rPr>
          <w:tab/>
        </w:r>
        <w:r w:rsidR="00960840" w:rsidRPr="00745472">
          <w:rPr>
            <w:rStyle w:val="Hyperlink"/>
            <w:rFonts w:cs="Arial"/>
            <w:noProof/>
          </w:rPr>
          <w:t>Changes to Privacy Policy</w:t>
        </w:r>
        <w:r w:rsidR="00960840">
          <w:rPr>
            <w:noProof/>
            <w:webHidden/>
          </w:rPr>
          <w:tab/>
        </w:r>
        <w:r w:rsidR="00960840">
          <w:rPr>
            <w:noProof/>
            <w:webHidden/>
          </w:rPr>
          <w:fldChar w:fldCharType="begin"/>
        </w:r>
        <w:r w:rsidR="00960840">
          <w:rPr>
            <w:noProof/>
            <w:webHidden/>
          </w:rPr>
          <w:instrText xml:space="preserve"> PAGEREF _Toc514750503 \h </w:instrText>
        </w:r>
        <w:r w:rsidR="00960840">
          <w:rPr>
            <w:noProof/>
            <w:webHidden/>
          </w:rPr>
        </w:r>
        <w:r w:rsidR="00960840">
          <w:rPr>
            <w:noProof/>
            <w:webHidden/>
          </w:rPr>
          <w:fldChar w:fldCharType="separate"/>
        </w:r>
        <w:r w:rsidR="00960840">
          <w:rPr>
            <w:noProof/>
            <w:webHidden/>
          </w:rPr>
          <w:t>5</w:t>
        </w:r>
        <w:r w:rsidR="00960840">
          <w:rPr>
            <w:noProof/>
            <w:webHidden/>
          </w:rPr>
          <w:fldChar w:fldCharType="end"/>
        </w:r>
      </w:hyperlink>
    </w:p>
    <w:p w14:paraId="13FBA140" w14:textId="7E281791" w:rsidR="00960840" w:rsidRDefault="00383BF2">
      <w:pPr>
        <w:pStyle w:val="TOC1"/>
        <w:rPr>
          <w:rFonts w:asciiTheme="minorHAnsi" w:eastAsiaTheme="minorEastAsia" w:hAnsiTheme="minorHAnsi" w:cstheme="minorBidi"/>
          <w:b w:val="0"/>
          <w:noProof/>
          <w:color w:val="auto"/>
          <w:sz w:val="22"/>
          <w:lang w:eastAsia="en-IE"/>
        </w:rPr>
      </w:pPr>
      <w:hyperlink w:anchor="_Toc514750507" w:history="1">
        <w:r w:rsidR="00960840" w:rsidRPr="00745472">
          <w:rPr>
            <w:rStyle w:val="Hyperlink"/>
            <w:rFonts w:cs="Arial"/>
            <w:noProof/>
          </w:rPr>
          <w:t>Detail Section 4 – The Loop</w:t>
        </w:r>
        <w:r w:rsidR="00960840">
          <w:rPr>
            <w:noProof/>
            <w:webHidden/>
          </w:rPr>
          <w:tab/>
        </w:r>
        <w:r w:rsidR="00960840">
          <w:rPr>
            <w:noProof/>
            <w:webHidden/>
          </w:rPr>
          <w:fldChar w:fldCharType="begin"/>
        </w:r>
        <w:r w:rsidR="00960840">
          <w:rPr>
            <w:noProof/>
            <w:webHidden/>
          </w:rPr>
          <w:instrText xml:space="preserve"> PAGEREF _Toc514750507 \h </w:instrText>
        </w:r>
        <w:r w:rsidR="00960840">
          <w:rPr>
            <w:noProof/>
            <w:webHidden/>
          </w:rPr>
        </w:r>
        <w:r w:rsidR="00960840">
          <w:rPr>
            <w:noProof/>
            <w:webHidden/>
          </w:rPr>
          <w:fldChar w:fldCharType="separate"/>
        </w:r>
        <w:r w:rsidR="00960840">
          <w:rPr>
            <w:noProof/>
            <w:webHidden/>
          </w:rPr>
          <w:t>12</w:t>
        </w:r>
        <w:r w:rsidR="00960840">
          <w:rPr>
            <w:noProof/>
            <w:webHidden/>
          </w:rPr>
          <w:fldChar w:fldCharType="end"/>
        </w:r>
      </w:hyperlink>
    </w:p>
    <w:p w14:paraId="3765E207" w14:textId="5F7E8185" w:rsidR="00960840" w:rsidRDefault="00383BF2">
      <w:pPr>
        <w:pStyle w:val="TOC1"/>
        <w:rPr>
          <w:rFonts w:asciiTheme="minorHAnsi" w:eastAsiaTheme="minorEastAsia" w:hAnsiTheme="minorHAnsi" w:cstheme="minorBidi"/>
          <w:b w:val="0"/>
          <w:noProof/>
          <w:color w:val="auto"/>
          <w:sz w:val="22"/>
          <w:lang w:eastAsia="en-IE"/>
        </w:rPr>
      </w:pPr>
      <w:hyperlink w:anchor="_Toc514750508" w:history="1">
        <w:r w:rsidR="00960840" w:rsidRPr="00745472">
          <w:rPr>
            <w:rStyle w:val="Hyperlink"/>
            <w:rFonts w:cs="Arial"/>
            <w:noProof/>
          </w:rPr>
          <w:t>Detail Section 5 – CCTV</w:t>
        </w:r>
        <w:r w:rsidR="00960840">
          <w:rPr>
            <w:noProof/>
            <w:webHidden/>
          </w:rPr>
          <w:tab/>
        </w:r>
        <w:r w:rsidR="00960840">
          <w:rPr>
            <w:noProof/>
            <w:webHidden/>
          </w:rPr>
          <w:fldChar w:fldCharType="begin"/>
        </w:r>
        <w:r w:rsidR="00960840">
          <w:rPr>
            <w:noProof/>
            <w:webHidden/>
          </w:rPr>
          <w:instrText xml:space="preserve"> PAGEREF _Toc514750508 \h </w:instrText>
        </w:r>
        <w:r w:rsidR="00960840">
          <w:rPr>
            <w:noProof/>
            <w:webHidden/>
          </w:rPr>
        </w:r>
        <w:r w:rsidR="00960840">
          <w:rPr>
            <w:noProof/>
            <w:webHidden/>
          </w:rPr>
          <w:fldChar w:fldCharType="separate"/>
        </w:r>
        <w:r w:rsidR="00960840">
          <w:rPr>
            <w:noProof/>
            <w:webHidden/>
          </w:rPr>
          <w:t>15</w:t>
        </w:r>
        <w:r w:rsidR="00960840">
          <w:rPr>
            <w:noProof/>
            <w:webHidden/>
          </w:rPr>
          <w:fldChar w:fldCharType="end"/>
        </w:r>
      </w:hyperlink>
    </w:p>
    <w:p w14:paraId="5A9CEED9" w14:textId="21E96A3D" w:rsidR="00960840" w:rsidRDefault="00383BF2">
      <w:pPr>
        <w:pStyle w:val="TOC1"/>
        <w:rPr>
          <w:rFonts w:asciiTheme="minorHAnsi" w:eastAsiaTheme="minorEastAsia" w:hAnsiTheme="minorHAnsi" w:cstheme="minorBidi"/>
          <w:b w:val="0"/>
          <w:noProof/>
          <w:color w:val="auto"/>
          <w:sz w:val="22"/>
          <w:lang w:eastAsia="en-IE"/>
        </w:rPr>
      </w:pPr>
      <w:hyperlink w:anchor="_Toc514750509" w:history="1">
        <w:r w:rsidR="00960840" w:rsidRPr="00745472">
          <w:rPr>
            <w:rStyle w:val="Hyperlink"/>
            <w:noProof/>
          </w:rPr>
          <w:t>Detail Section 6 – Direct Marketing</w:t>
        </w:r>
        <w:r w:rsidR="00960840">
          <w:rPr>
            <w:noProof/>
            <w:webHidden/>
          </w:rPr>
          <w:tab/>
        </w:r>
        <w:r w:rsidR="00960840">
          <w:rPr>
            <w:noProof/>
            <w:webHidden/>
          </w:rPr>
          <w:fldChar w:fldCharType="begin"/>
        </w:r>
        <w:r w:rsidR="00960840">
          <w:rPr>
            <w:noProof/>
            <w:webHidden/>
          </w:rPr>
          <w:instrText xml:space="preserve"> PAGEREF _Toc514750509 \h </w:instrText>
        </w:r>
        <w:r w:rsidR="00960840">
          <w:rPr>
            <w:noProof/>
            <w:webHidden/>
          </w:rPr>
        </w:r>
        <w:r w:rsidR="00960840">
          <w:rPr>
            <w:noProof/>
            <w:webHidden/>
          </w:rPr>
          <w:fldChar w:fldCharType="separate"/>
        </w:r>
        <w:r w:rsidR="00960840">
          <w:rPr>
            <w:noProof/>
            <w:webHidden/>
          </w:rPr>
          <w:t>16</w:t>
        </w:r>
        <w:r w:rsidR="00960840">
          <w:rPr>
            <w:noProof/>
            <w:webHidden/>
          </w:rPr>
          <w:fldChar w:fldCharType="end"/>
        </w:r>
      </w:hyperlink>
    </w:p>
    <w:p w14:paraId="4B236967" w14:textId="5F3783F1" w:rsidR="00960840" w:rsidRDefault="00383BF2">
      <w:pPr>
        <w:pStyle w:val="TOC1"/>
        <w:rPr>
          <w:rFonts w:asciiTheme="minorHAnsi" w:eastAsiaTheme="minorEastAsia" w:hAnsiTheme="minorHAnsi" w:cstheme="minorBidi"/>
          <w:b w:val="0"/>
          <w:noProof/>
          <w:color w:val="auto"/>
          <w:sz w:val="22"/>
          <w:lang w:eastAsia="en-IE"/>
        </w:rPr>
      </w:pPr>
      <w:hyperlink w:anchor="_Toc514750511" w:history="1">
        <w:r w:rsidR="00960840" w:rsidRPr="00745472">
          <w:rPr>
            <w:rStyle w:val="Hyperlink"/>
            <w:rFonts w:cs="Arial"/>
            <w:noProof/>
          </w:rPr>
          <w:t>Detail Section 8 – Cookies etc</w:t>
        </w:r>
        <w:r w:rsidR="00960840">
          <w:rPr>
            <w:noProof/>
            <w:webHidden/>
          </w:rPr>
          <w:tab/>
        </w:r>
        <w:r w:rsidR="00960840">
          <w:rPr>
            <w:noProof/>
            <w:webHidden/>
          </w:rPr>
          <w:fldChar w:fldCharType="begin"/>
        </w:r>
        <w:r w:rsidR="00960840">
          <w:rPr>
            <w:noProof/>
            <w:webHidden/>
          </w:rPr>
          <w:instrText xml:space="preserve"> PAGEREF _Toc514750511 \h </w:instrText>
        </w:r>
        <w:r w:rsidR="00960840">
          <w:rPr>
            <w:noProof/>
            <w:webHidden/>
          </w:rPr>
        </w:r>
        <w:r w:rsidR="00960840">
          <w:rPr>
            <w:noProof/>
            <w:webHidden/>
          </w:rPr>
          <w:fldChar w:fldCharType="separate"/>
        </w:r>
        <w:r w:rsidR="00960840">
          <w:rPr>
            <w:noProof/>
            <w:webHidden/>
          </w:rPr>
          <w:t>19</w:t>
        </w:r>
        <w:r w:rsidR="00960840">
          <w:rPr>
            <w:noProof/>
            <w:webHidden/>
          </w:rPr>
          <w:fldChar w:fldCharType="end"/>
        </w:r>
      </w:hyperlink>
    </w:p>
    <w:p w14:paraId="67D7A5D4" w14:textId="76ABC1CE" w:rsidR="00400E31" w:rsidRPr="007E1FEB" w:rsidRDefault="00400E31" w:rsidP="00FE46B3">
      <w:pPr>
        <w:pStyle w:val="NoSpacing"/>
        <w:rPr>
          <w:rFonts w:cs="Arial"/>
          <w:b w:val="0"/>
        </w:rPr>
      </w:pPr>
      <w:r w:rsidRPr="007E1FEB">
        <w:rPr>
          <w:rFonts w:cs="Arial"/>
          <w:b w:val="0"/>
        </w:rPr>
        <w:fldChar w:fldCharType="end"/>
      </w:r>
      <w:bookmarkEnd w:id="2"/>
    </w:p>
    <w:p w14:paraId="326B55AC" w14:textId="77777777" w:rsidR="00400E31" w:rsidRPr="007E1FEB" w:rsidRDefault="00400E31">
      <w:pPr>
        <w:keepNext w:val="0"/>
        <w:rPr>
          <w:rFonts w:cs="Arial"/>
          <w:sz w:val="22"/>
        </w:rPr>
      </w:pPr>
      <w:r w:rsidRPr="007E1FEB">
        <w:rPr>
          <w:rFonts w:cs="Arial"/>
          <w:b/>
        </w:rPr>
        <w:br w:type="page"/>
      </w:r>
      <w:bookmarkStart w:id="3" w:name="_GoBack"/>
      <w:bookmarkEnd w:id="3"/>
    </w:p>
    <w:p w14:paraId="7B25D2CF" w14:textId="630A3E0B" w:rsidR="00A76117" w:rsidRPr="007E1FEB" w:rsidRDefault="00D83BB0" w:rsidP="001A7EE1">
      <w:pPr>
        <w:pStyle w:val="Heading1"/>
        <w:numPr>
          <w:ilvl w:val="0"/>
          <w:numId w:val="0"/>
        </w:numPr>
        <w:ind w:left="720" w:hanging="720"/>
        <w:rPr>
          <w:rFonts w:cs="Arial"/>
        </w:rPr>
      </w:pPr>
      <w:bookmarkStart w:id="4" w:name="_Privacy_Statement_Overview"/>
      <w:bookmarkStart w:id="5" w:name="_Toc514750494"/>
      <w:bookmarkStart w:id="6" w:name="_Hlk509925425"/>
      <w:bookmarkEnd w:id="4"/>
      <w:r w:rsidRPr="007E1FEB">
        <w:rPr>
          <w:rFonts w:cs="Arial"/>
        </w:rPr>
        <w:lastRenderedPageBreak/>
        <w:t xml:space="preserve">Privacy Statement </w:t>
      </w:r>
      <w:r w:rsidR="00162239" w:rsidRPr="007E1FEB">
        <w:rPr>
          <w:rFonts w:cs="Arial"/>
        </w:rPr>
        <w:t>Overview</w:t>
      </w:r>
      <w:bookmarkEnd w:id="5"/>
      <w:r w:rsidR="00162239" w:rsidRPr="007E1FEB">
        <w:rPr>
          <w:rFonts w:cs="Arial"/>
        </w:rPr>
        <w:t xml:space="preserve"> </w:t>
      </w:r>
    </w:p>
    <w:bookmarkEnd w:id="6"/>
    <w:p w14:paraId="5D9C7DEB" w14:textId="6F48C913" w:rsidR="007E1FEB" w:rsidRPr="007E1FEB" w:rsidRDefault="00235C5F" w:rsidP="00353FFB">
      <w:pPr>
        <w:rPr>
          <w:rFonts w:cs="Arial"/>
        </w:rPr>
      </w:pPr>
      <w:r w:rsidRPr="007E1FEB">
        <w:rPr>
          <w:rFonts w:cs="Arial"/>
        </w:rPr>
        <w:t xml:space="preserve">At </w:t>
      </w:r>
      <w:proofErr w:type="spellStart"/>
      <w:r w:rsidRPr="007E1FEB">
        <w:rPr>
          <w:rFonts w:cs="Arial"/>
        </w:rPr>
        <w:t>daa</w:t>
      </w:r>
      <w:proofErr w:type="spellEnd"/>
      <w:r w:rsidR="002B04EB">
        <w:rPr>
          <w:rFonts w:cs="Arial"/>
        </w:rPr>
        <w:t xml:space="preserve"> plc</w:t>
      </w:r>
      <w:r w:rsidRPr="007E1FEB">
        <w:rPr>
          <w:rFonts w:cs="Arial"/>
        </w:rPr>
        <w:t xml:space="preserve"> / Dublin Airport / Cork Airport </w:t>
      </w:r>
      <w:r w:rsidR="00790B3E">
        <w:rPr>
          <w:rFonts w:cs="Arial"/>
        </w:rPr>
        <w:t xml:space="preserve">in keeping with our commitment to be </w:t>
      </w:r>
      <w:r w:rsidRPr="007E1FEB">
        <w:rPr>
          <w:rFonts w:cs="Arial"/>
        </w:rPr>
        <w:t xml:space="preserve">open with all passengers, customers, partners and employees, we have developed this </w:t>
      </w:r>
      <w:r w:rsidRPr="007E1FEB">
        <w:rPr>
          <w:rFonts w:cs="Arial"/>
          <w:b/>
        </w:rPr>
        <w:t>Privacy Statement Overview</w:t>
      </w:r>
      <w:r w:rsidRPr="007E1FEB">
        <w:rPr>
          <w:rFonts w:cs="Arial"/>
        </w:rPr>
        <w:t xml:space="preserve">, a quick and simple summary explaining how we manage, share and look after your information.  </w:t>
      </w:r>
    </w:p>
    <w:p w14:paraId="26D7E321" w14:textId="583B484A" w:rsidR="00353FFB" w:rsidRPr="007E1FEB" w:rsidRDefault="00235C5F" w:rsidP="00353FFB">
      <w:pPr>
        <w:rPr>
          <w:rFonts w:cs="Arial"/>
        </w:rPr>
      </w:pPr>
      <w:r w:rsidRPr="007E1FEB">
        <w:rPr>
          <w:rFonts w:cs="Arial"/>
        </w:rPr>
        <w:t xml:space="preserve">Further details </w:t>
      </w:r>
      <w:r w:rsidR="00790B3E">
        <w:rPr>
          <w:rFonts w:cs="Arial"/>
        </w:rPr>
        <w:t>regarding</w:t>
      </w:r>
      <w:r w:rsidRPr="007E1FEB">
        <w:rPr>
          <w:rFonts w:cs="Arial"/>
        </w:rPr>
        <w:t xml:space="preserve"> specific areas such as Car Parks, </w:t>
      </w:r>
      <w:r w:rsidR="007E1FEB" w:rsidRPr="007E1FEB">
        <w:rPr>
          <w:rFonts w:cs="Arial"/>
        </w:rPr>
        <w:t xml:space="preserve">Fast Track, Lounge Services or </w:t>
      </w:r>
      <w:r w:rsidRPr="007E1FEB">
        <w:rPr>
          <w:rFonts w:cs="Arial"/>
        </w:rPr>
        <w:t xml:space="preserve">Platinum Services </w:t>
      </w:r>
      <w:r w:rsidR="00162239" w:rsidRPr="007E1FEB">
        <w:rPr>
          <w:rFonts w:cs="Arial"/>
        </w:rPr>
        <w:t>can be access</w:t>
      </w:r>
      <w:r w:rsidR="00AC64F1" w:rsidRPr="007E1FEB">
        <w:rPr>
          <w:rFonts w:cs="Arial"/>
        </w:rPr>
        <w:t>ed</w:t>
      </w:r>
      <w:r w:rsidR="00162239" w:rsidRPr="007E1FEB">
        <w:rPr>
          <w:rFonts w:cs="Arial"/>
        </w:rPr>
        <w:t xml:space="preserve"> via the links below.</w:t>
      </w:r>
    </w:p>
    <w:p w14:paraId="6EDA0E0F" w14:textId="46E9033E" w:rsidR="000A65A8" w:rsidRPr="007E1FEB" w:rsidRDefault="00235C5F" w:rsidP="000A65A8">
      <w:pPr>
        <w:rPr>
          <w:rFonts w:cs="Arial"/>
        </w:rPr>
      </w:pPr>
      <w:r w:rsidRPr="007E1FEB">
        <w:rPr>
          <w:rFonts w:cs="Arial"/>
        </w:rPr>
        <w:t xml:space="preserve">We are determined to deliver a great welcome and a great service to all passengers, customers, </w:t>
      </w:r>
      <w:r w:rsidR="00162239" w:rsidRPr="007E1FEB">
        <w:rPr>
          <w:rFonts w:cs="Arial"/>
        </w:rPr>
        <w:t xml:space="preserve">and </w:t>
      </w:r>
      <w:r w:rsidRPr="007E1FEB">
        <w:rPr>
          <w:rFonts w:cs="Arial"/>
        </w:rPr>
        <w:t>partners</w:t>
      </w:r>
      <w:r w:rsidR="00162239" w:rsidRPr="007E1FEB">
        <w:rPr>
          <w:rFonts w:cs="Arial"/>
        </w:rPr>
        <w:t xml:space="preserve">.  To </w:t>
      </w:r>
      <w:r w:rsidR="00790B3E">
        <w:rPr>
          <w:rFonts w:cs="Arial"/>
        </w:rPr>
        <w:t>enable</w:t>
      </w:r>
      <w:r w:rsidR="00162239" w:rsidRPr="007E1FEB">
        <w:rPr>
          <w:rFonts w:cs="Arial"/>
        </w:rPr>
        <w:t xml:space="preserve"> this, we need to collect </w:t>
      </w:r>
      <w:r w:rsidR="00790B3E">
        <w:rPr>
          <w:rFonts w:cs="Arial"/>
        </w:rPr>
        <w:t xml:space="preserve">a range of </w:t>
      </w:r>
      <w:r w:rsidR="00162239" w:rsidRPr="007E1FEB">
        <w:rPr>
          <w:rFonts w:cs="Arial"/>
        </w:rPr>
        <w:t xml:space="preserve">information about you, </w:t>
      </w:r>
      <w:r w:rsidR="00790B3E">
        <w:rPr>
          <w:rFonts w:cs="Arial"/>
        </w:rPr>
        <w:t xml:space="preserve">such as </w:t>
      </w:r>
      <w:r w:rsidR="00162239" w:rsidRPr="007E1FEB">
        <w:rPr>
          <w:rFonts w:cs="Arial"/>
        </w:rPr>
        <w:t xml:space="preserve">your name and flight details, if you are a passenger, or your name, car registration, and email address, if you are a car park customer.  </w:t>
      </w:r>
      <w:r w:rsidR="00B75056" w:rsidRPr="007E1FEB">
        <w:rPr>
          <w:rFonts w:cs="Arial"/>
        </w:rPr>
        <w:t xml:space="preserve">This </w:t>
      </w:r>
      <w:r w:rsidR="007771C4">
        <w:rPr>
          <w:rFonts w:cs="Arial"/>
        </w:rPr>
        <w:t>P</w:t>
      </w:r>
      <w:r w:rsidR="00B75056" w:rsidRPr="007E1FEB">
        <w:rPr>
          <w:rFonts w:cs="Arial"/>
        </w:rPr>
        <w:t xml:space="preserve">rivacy </w:t>
      </w:r>
      <w:r w:rsidR="007771C4">
        <w:rPr>
          <w:rFonts w:cs="Arial"/>
        </w:rPr>
        <w:t>S</w:t>
      </w:r>
      <w:r w:rsidR="00B75056" w:rsidRPr="007E1FEB">
        <w:rPr>
          <w:rFonts w:cs="Arial"/>
        </w:rPr>
        <w:t>tatement covers people who may interact with us in the following ways</w:t>
      </w:r>
      <w:r w:rsidR="000A65A8" w:rsidRPr="007E1FEB">
        <w:rPr>
          <w:rFonts w:cs="Arial"/>
        </w:rPr>
        <w:t>:</w:t>
      </w:r>
    </w:p>
    <w:p w14:paraId="6B7349D1" w14:textId="030189ED" w:rsidR="000A65A8" w:rsidRPr="007E1FEB" w:rsidRDefault="000A65A8" w:rsidP="006425F7">
      <w:pPr>
        <w:pStyle w:val="TightBullet"/>
      </w:pPr>
      <w:r w:rsidRPr="007E1FEB">
        <w:t xml:space="preserve">People that use products or services offered via </w:t>
      </w:r>
      <w:r w:rsidR="001A4508">
        <w:t>[</w:t>
      </w:r>
      <w:r w:rsidRPr="007E1FEB">
        <w:t>the</w:t>
      </w:r>
      <w:r w:rsidR="001A4508">
        <w:t>]</w:t>
      </w:r>
      <w:r w:rsidRPr="007E1FEB">
        <w:t xml:space="preserve"> </w:t>
      </w:r>
      <w:proofErr w:type="spellStart"/>
      <w:r w:rsidRPr="007E1FEB">
        <w:t>daa</w:t>
      </w:r>
      <w:proofErr w:type="spellEnd"/>
      <w:r w:rsidRPr="007E1FEB">
        <w:t xml:space="preserve"> / Dublin Airport / Cork Airport / websites, including The Loop </w:t>
      </w:r>
      <w:r w:rsidR="00790B3E">
        <w:t>C</w:t>
      </w:r>
      <w:r w:rsidRPr="007E1FEB">
        <w:t xml:space="preserve">lick and </w:t>
      </w:r>
      <w:r w:rsidR="00790B3E">
        <w:t>C</w:t>
      </w:r>
      <w:r w:rsidRPr="007E1FEB">
        <w:t>ollect, and Dublin / Cork Airport Parking</w:t>
      </w:r>
    </w:p>
    <w:p w14:paraId="111CB264" w14:textId="1184347D" w:rsidR="000A65A8" w:rsidRPr="007E1FEB" w:rsidRDefault="000A65A8" w:rsidP="006425F7">
      <w:pPr>
        <w:pStyle w:val="TightBullet"/>
      </w:pPr>
      <w:r w:rsidRPr="007E1FEB">
        <w:t xml:space="preserve">People that sign up to receive information from </w:t>
      </w:r>
      <w:proofErr w:type="spellStart"/>
      <w:r w:rsidR="003024CD" w:rsidRPr="007E1FEB">
        <w:t>daa</w:t>
      </w:r>
      <w:proofErr w:type="spellEnd"/>
      <w:r w:rsidR="003024CD" w:rsidRPr="007E1FEB">
        <w:t xml:space="preserve"> / Dublin Airport / Cork Airport </w:t>
      </w:r>
      <w:r w:rsidRPr="007E1FEB">
        <w:t>(e.g. newsletters)</w:t>
      </w:r>
    </w:p>
    <w:p w14:paraId="7A4BEA34" w14:textId="7D180E42" w:rsidR="003024CD" w:rsidRPr="007E1FEB" w:rsidRDefault="000A65A8" w:rsidP="006425F7">
      <w:pPr>
        <w:pStyle w:val="TightBullet"/>
      </w:pPr>
      <w:r w:rsidRPr="007E1FEB">
        <w:t xml:space="preserve">People that </w:t>
      </w:r>
      <w:r w:rsidR="003024CD" w:rsidRPr="007E1FEB">
        <w:t>send</w:t>
      </w:r>
      <w:r w:rsidRPr="007E1FEB">
        <w:t xml:space="preserve"> us feedback via our websites or social media channel</w:t>
      </w:r>
      <w:r w:rsidR="003024CD" w:rsidRPr="007E1FEB">
        <w:t>s</w:t>
      </w:r>
    </w:p>
    <w:p w14:paraId="2BC74299" w14:textId="53F6EEB0" w:rsidR="003024CD" w:rsidRPr="007E1FEB" w:rsidRDefault="000A65A8" w:rsidP="006425F7">
      <w:pPr>
        <w:pStyle w:val="TightBullet"/>
      </w:pPr>
      <w:r w:rsidRPr="007E1FEB">
        <w:t>Visitors to our website</w:t>
      </w:r>
      <w:r w:rsidR="003024CD" w:rsidRPr="007E1FEB">
        <w:t>s</w:t>
      </w:r>
    </w:p>
    <w:p w14:paraId="2226A3E3" w14:textId="23DDE5CC" w:rsidR="003024CD" w:rsidRPr="007E1FEB" w:rsidRDefault="000A65A8" w:rsidP="006425F7">
      <w:pPr>
        <w:pStyle w:val="TightBullet"/>
      </w:pPr>
      <w:r w:rsidRPr="007E1FEB">
        <w:t xml:space="preserve">User of our </w:t>
      </w:r>
      <w:r w:rsidR="003024CD" w:rsidRPr="007E1FEB">
        <w:t xml:space="preserve">Dublin Airport </w:t>
      </w:r>
      <w:r w:rsidRPr="007E1FEB">
        <w:t>app</w:t>
      </w:r>
      <w:r w:rsidR="001A4508">
        <w:t xml:space="preserve"> [delete from Cork site]</w:t>
      </w:r>
    </w:p>
    <w:p w14:paraId="53241183" w14:textId="3F13E6C9" w:rsidR="000A65A8" w:rsidRPr="007E1FEB" w:rsidRDefault="000A65A8" w:rsidP="006425F7">
      <w:pPr>
        <w:pStyle w:val="TightBullet"/>
      </w:pPr>
      <w:r w:rsidRPr="007E1FEB">
        <w:t xml:space="preserve">Passengers and other visitors </w:t>
      </w:r>
      <w:r w:rsidR="003024CD" w:rsidRPr="007E1FEB">
        <w:t xml:space="preserve">to </w:t>
      </w:r>
      <w:proofErr w:type="spellStart"/>
      <w:r w:rsidR="003024CD" w:rsidRPr="007E1FEB">
        <w:t>daa</w:t>
      </w:r>
      <w:proofErr w:type="spellEnd"/>
      <w:r w:rsidR="00790B3E">
        <w:t xml:space="preserve">-owned properties, </w:t>
      </w:r>
      <w:r w:rsidR="003024CD" w:rsidRPr="007E1FEB">
        <w:t xml:space="preserve">Dublin Airport </w:t>
      </w:r>
      <w:r w:rsidR="00790B3E">
        <w:t xml:space="preserve">and </w:t>
      </w:r>
      <w:r w:rsidR="003024CD" w:rsidRPr="007E1FEB">
        <w:t>Cork Airport.</w:t>
      </w:r>
    </w:p>
    <w:p w14:paraId="7B9791CE" w14:textId="25A61D1D" w:rsidR="00D90299" w:rsidRPr="007E1FEB" w:rsidRDefault="00D90299" w:rsidP="001A7EE1">
      <w:pPr>
        <w:pStyle w:val="Heading1"/>
        <w:rPr>
          <w:rFonts w:cs="Arial"/>
        </w:rPr>
      </w:pPr>
      <w:bookmarkStart w:id="7" w:name="_Toc514750495"/>
      <w:r w:rsidRPr="007E1FEB">
        <w:rPr>
          <w:rFonts w:cs="Arial"/>
        </w:rPr>
        <w:t xml:space="preserve">Reasons for </w:t>
      </w:r>
      <w:r w:rsidR="00790B3E">
        <w:rPr>
          <w:rFonts w:cs="Arial"/>
        </w:rPr>
        <w:t>P</w:t>
      </w:r>
      <w:r w:rsidRPr="007E1FEB">
        <w:rPr>
          <w:rFonts w:cs="Arial"/>
        </w:rPr>
        <w:t xml:space="preserve">rocessing your </w:t>
      </w:r>
      <w:r w:rsidR="00790B3E">
        <w:rPr>
          <w:rFonts w:cs="Arial"/>
        </w:rPr>
        <w:t>D</w:t>
      </w:r>
      <w:r w:rsidRPr="007E1FEB">
        <w:rPr>
          <w:rFonts w:cs="Arial"/>
        </w:rPr>
        <w:t>ata</w:t>
      </w:r>
      <w:bookmarkEnd w:id="7"/>
    </w:p>
    <w:p w14:paraId="0FE25B3B" w14:textId="5B9E3AE6" w:rsidR="00D90299" w:rsidRPr="007E1FEB" w:rsidRDefault="003024CD" w:rsidP="003024CD">
      <w:pPr>
        <w:rPr>
          <w:rFonts w:cs="Arial"/>
        </w:rPr>
      </w:pPr>
      <w:bookmarkStart w:id="8" w:name="_Hlk510626768"/>
      <w:r w:rsidRPr="007E1FEB">
        <w:t xml:space="preserve">We fully respect your right to </w:t>
      </w:r>
      <w:r w:rsidR="00D90299" w:rsidRPr="007E1FEB">
        <w:t>privacy and</w:t>
      </w:r>
      <w:r w:rsidRPr="007E1FEB">
        <w:t xml:space="preserve"> undertake to only collect data as required to deliver the services you </w:t>
      </w:r>
      <w:r w:rsidR="00790B3E">
        <w:t>need</w:t>
      </w:r>
      <w:r w:rsidR="00D40DEC" w:rsidRPr="007E1FEB">
        <w:t xml:space="preserve">, or with your clear permission </w:t>
      </w:r>
      <w:r w:rsidR="00790B3E">
        <w:t xml:space="preserve">and </w:t>
      </w:r>
      <w:r w:rsidR="00D40DEC" w:rsidRPr="007E1FEB">
        <w:t>consent</w:t>
      </w:r>
      <w:r w:rsidRPr="007E1FEB">
        <w:t xml:space="preserve">.  </w:t>
      </w:r>
      <w:bookmarkEnd w:id="8"/>
      <w:r w:rsidR="00790B3E">
        <w:t>I</w:t>
      </w:r>
      <w:r w:rsidR="00F722DC">
        <w:t>n</w:t>
      </w:r>
      <w:r w:rsidR="00790B3E">
        <w:t xml:space="preserve"> addition, </w:t>
      </w:r>
      <w:bookmarkStart w:id="9" w:name="_Hlk512517712"/>
      <w:r w:rsidR="00790B3E" w:rsidRPr="007E1FEB">
        <w:t xml:space="preserve">we are required to </w:t>
      </w:r>
      <w:bookmarkEnd w:id="9"/>
      <w:r w:rsidR="00790B3E" w:rsidRPr="007E1FEB">
        <w:t>implement statutory regulations in civil aviation as part of our role as an airport operator.  The</w:t>
      </w:r>
      <w:r w:rsidR="00F722DC">
        <w:t xml:space="preserve"> reasons for processing your data</w:t>
      </w:r>
      <w:r w:rsidR="00790B3E" w:rsidRPr="007E1FEB">
        <w:t xml:space="preserve"> may include</w:t>
      </w:r>
      <w:r w:rsidR="00F722DC">
        <w:t xml:space="preserve"> </w:t>
      </w:r>
      <w:r w:rsidR="00D90299" w:rsidRPr="007E1FEB">
        <w:rPr>
          <w:rFonts w:cs="Arial"/>
        </w:rPr>
        <w:t>the following:</w:t>
      </w:r>
    </w:p>
    <w:p w14:paraId="071FC6E7" w14:textId="2D2B0656" w:rsidR="00D90299" w:rsidRPr="00F722DC" w:rsidRDefault="00D90299" w:rsidP="00F722DC">
      <w:pPr>
        <w:pStyle w:val="ListParagraph"/>
        <w:numPr>
          <w:ilvl w:val="0"/>
          <w:numId w:val="9"/>
        </w:numPr>
        <w:rPr>
          <w:rFonts w:ascii="Arial" w:hAnsi="Arial" w:cs="Arial"/>
        </w:rPr>
      </w:pPr>
      <w:r w:rsidRPr="00F722DC">
        <w:rPr>
          <w:rFonts w:ascii="Arial" w:hAnsi="Arial" w:cs="Arial"/>
          <w:b/>
        </w:rPr>
        <w:t>Delivering the passenger experience</w:t>
      </w:r>
      <w:r w:rsidRPr="00F722DC">
        <w:rPr>
          <w:rFonts w:ascii="Arial" w:hAnsi="Arial" w:cs="Arial"/>
        </w:rPr>
        <w:t xml:space="preserve"> – our job is to get you </w:t>
      </w:r>
      <w:r w:rsidR="00D40DEC" w:rsidRPr="00F722DC">
        <w:rPr>
          <w:rFonts w:ascii="Arial" w:hAnsi="Arial" w:cs="Arial"/>
        </w:rPr>
        <w:t>through your airport journey as smoothly and comfortably as possible</w:t>
      </w:r>
      <w:r w:rsidR="00790B3E" w:rsidRPr="00F722DC">
        <w:rPr>
          <w:rFonts w:ascii="Arial" w:hAnsi="Arial" w:cs="Arial"/>
        </w:rPr>
        <w:t>. D</w:t>
      </w:r>
      <w:r w:rsidRPr="00F722DC">
        <w:rPr>
          <w:rFonts w:ascii="Arial" w:hAnsi="Arial" w:cs="Arial"/>
        </w:rPr>
        <w:t xml:space="preserve">ue to the highly regulated nature of air travel, </w:t>
      </w:r>
      <w:r w:rsidR="00F722DC" w:rsidRPr="00F722DC">
        <w:rPr>
          <w:rFonts w:ascii="Arial" w:hAnsi="Arial" w:cs="Arial"/>
        </w:rPr>
        <w:t xml:space="preserve">we are required to </w:t>
      </w:r>
      <w:r w:rsidR="00F722DC">
        <w:rPr>
          <w:rFonts w:ascii="Arial" w:hAnsi="Arial" w:cs="Arial"/>
        </w:rPr>
        <w:t>process data for safety and security reasons as described in 6 below</w:t>
      </w:r>
      <w:r w:rsidRPr="00F722DC">
        <w:rPr>
          <w:rFonts w:ascii="Arial" w:hAnsi="Arial" w:cs="Arial"/>
        </w:rPr>
        <w:t>.</w:t>
      </w:r>
    </w:p>
    <w:p w14:paraId="1D45C309" w14:textId="5247B3BB" w:rsidR="002C2FA8" w:rsidRPr="007E1FEB" w:rsidRDefault="004B3DF1" w:rsidP="002F1343">
      <w:pPr>
        <w:pStyle w:val="ListParagraph"/>
        <w:numPr>
          <w:ilvl w:val="0"/>
          <w:numId w:val="9"/>
        </w:numPr>
        <w:rPr>
          <w:rFonts w:ascii="Arial" w:hAnsi="Arial" w:cs="Arial"/>
        </w:rPr>
      </w:pPr>
      <w:r w:rsidRPr="007E1FEB">
        <w:rPr>
          <w:rFonts w:ascii="Arial" w:hAnsi="Arial" w:cs="Arial"/>
          <w:b/>
        </w:rPr>
        <w:t xml:space="preserve">Providing </w:t>
      </w:r>
      <w:r w:rsidR="002C2FA8" w:rsidRPr="007E1FEB">
        <w:rPr>
          <w:rFonts w:ascii="Arial" w:hAnsi="Arial" w:cs="Arial"/>
          <w:b/>
        </w:rPr>
        <w:t xml:space="preserve">additional </w:t>
      </w:r>
      <w:r w:rsidRPr="007E1FEB">
        <w:rPr>
          <w:rFonts w:ascii="Arial" w:hAnsi="Arial" w:cs="Arial"/>
          <w:b/>
        </w:rPr>
        <w:t xml:space="preserve">services </w:t>
      </w:r>
      <w:r w:rsidR="002C2FA8" w:rsidRPr="007E1FEB">
        <w:rPr>
          <w:rFonts w:ascii="Arial" w:hAnsi="Arial" w:cs="Arial"/>
          <w:b/>
        </w:rPr>
        <w:t>at the airport</w:t>
      </w:r>
      <w:r w:rsidR="002C2FA8" w:rsidRPr="007E1FEB">
        <w:rPr>
          <w:rFonts w:ascii="Arial" w:hAnsi="Arial" w:cs="Arial"/>
        </w:rPr>
        <w:t xml:space="preserve"> </w:t>
      </w:r>
      <w:r w:rsidRPr="007E1FEB">
        <w:rPr>
          <w:rFonts w:ascii="Arial" w:hAnsi="Arial" w:cs="Arial"/>
        </w:rPr>
        <w:t xml:space="preserve">– we </w:t>
      </w:r>
      <w:r w:rsidR="002C2FA8" w:rsidRPr="007E1FEB">
        <w:rPr>
          <w:rFonts w:ascii="Arial" w:hAnsi="Arial" w:cs="Arial"/>
        </w:rPr>
        <w:t xml:space="preserve">provide additional services </w:t>
      </w:r>
      <w:r w:rsidR="00F722DC">
        <w:rPr>
          <w:rFonts w:ascii="Arial" w:hAnsi="Arial" w:cs="Arial"/>
        </w:rPr>
        <w:t xml:space="preserve">which you may choose to use </w:t>
      </w:r>
      <w:r w:rsidR="002C2FA8" w:rsidRPr="007E1FEB">
        <w:rPr>
          <w:rFonts w:ascii="Arial" w:hAnsi="Arial" w:cs="Arial"/>
        </w:rPr>
        <w:t>to enhance your journey</w:t>
      </w:r>
      <w:r w:rsidR="00F722DC">
        <w:rPr>
          <w:rFonts w:ascii="Arial" w:hAnsi="Arial" w:cs="Arial"/>
        </w:rPr>
        <w:t xml:space="preserve">. In providing these services to you, </w:t>
      </w:r>
      <w:r w:rsidR="002C2FA8" w:rsidRPr="007E1FEB">
        <w:rPr>
          <w:rFonts w:ascii="Arial" w:hAnsi="Arial" w:cs="Arial"/>
        </w:rPr>
        <w:t>we may need to gather some data. Additional services we deliver directly include:</w:t>
      </w:r>
    </w:p>
    <w:p w14:paraId="0201EF66" w14:textId="1930B1A4" w:rsidR="008410FC" w:rsidRPr="007E1FEB" w:rsidRDefault="008410FC" w:rsidP="002F1343">
      <w:pPr>
        <w:pStyle w:val="ListParagraph"/>
        <w:numPr>
          <w:ilvl w:val="1"/>
          <w:numId w:val="9"/>
        </w:numPr>
        <w:rPr>
          <w:rFonts w:ascii="Arial" w:hAnsi="Arial" w:cs="Arial"/>
        </w:rPr>
      </w:pPr>
      <w:bookmarkStart w:id="10" w:name="_Hlk509925519"/>
      <w:r w:rsidRPr="007E1FEB">
        <w:rPr>
          <w:rFonts w:ascii="Arial" w:hAnsi="Arial" w:cs="Arial"/>
          <w:b/>
        </w:rPr>
        <w:t xml:space="preserve">The Loop Retail Services </w:t>
      </w:r>
      <w:r w:rsidRPr="007E1FEB">
        <w:rPr>
          <w:rFonts w:ascii="Arial" w:hAnsi="Arial" w:cs="Arial"/>
        </w:rPr>
        <w:t xml:space="preserve">– </w:t>
      </w:r>
      <w:r w:rsidR="00B71100" w:rsidRPr="007E1FEB">
        <w:rPr>
          <w:rFonts w:ascii="Arial" w:hAnsi="Arial" w:cs="Arial"/>
        </w:rPr>
        <w:t>‘</w:t>
      </w:r>
      <w:r w:rsidR="00B71100" w:rsidRPr="007E1FEB">
        <w:rPr>
          <w:rFonts w:ascii="Arial" w:hAnsi="Arial" w:cs="Arial"/>
          <w:b/>
        </w:rPr>
        <w:t>Click &amp; Collect’</w:t>
      </w:r>
      <w:r w:rsidR="00B71100" w:rsidRPr="007E1FEB">
        <w:rPr>
          <w:rFonts w:ascii="Arial" w:hAnsi="Arial" w:cs="Arial"/>
        </w:rPr>
        <w:t xml:space="preserve"> – </w:t>
      </w:r>
      <w:r w:rsidR="0099321C" w:rsidRPr="007E1FEB">
        <w:rPr>
          <w:rFonts w:ascii="Arial" w:hAnsi="Arial" w:cs="Arial"/>
        </w:rPr>
        <w:t xml:space="preserve"> </w:t>
      </w:r>
      <w:r w:rsidRPr="007E1FEB">
        <w:rPr>
          <w:rFonts w:ascii="Arial" w:hAnsi="Arial" w:cs="Arial"/>
        </w:rPr>
        <w:t xml:space="preserve">we offer a ‘Click &amp; Collect’ service that requires </w:t>
      </w:r>
      <w:r w:rsidR="00D40DEC" w:rsidRPr="007E1FEB">
        <w:rPr>
          <w:rFonts w:ascii="Arial" w:hAnsi="Arial" w:cs="Arial"/>
        </w:rPr>
        <w:t>us to collect information to enable us to identify you</w:t>
      </w:r>
      <w:r w:rsidR="0037662C">
        <w:rPr>
          <w:rFonts w:ascii="Arial" w:hAnsi="Arial" w:cs="Arial"/>
        </w:rPr>
        <w:t xml:space="preserve"> at the point of</w:t>
      </w:r>
      <w:r w:rsidR="00D40DEC" w:rsidRPr="007E1FEB">
        <w:rPr>
          <w:rFonts w:ascii="Arial" w:hAnsi="Arial" w:cs="Arial"/>
        </w:rPr>
        <w:t xml:space="preserve"> collection and to communicate with you </w:t>
      </w:r>
      <w:r w:rsidR="0099321C" w:rsidRPr="007E1FEB">
        <w:rPr>
          <w:rFonts w:ascii="Arial" w:hAnsi="Arial" w:cs="Arial"/>
        </w:rPr>
        <w:t xml:space="preserve">if you ask us to </w:t>
      </w:r>
      <w:r w:rsidR="00B71100" w:rsidRPr="007E1FEB">
        <w:rPr>
          <w:rFonts w:ascii="Arial" w:hAnsi="Arial" w:cs="Arial"/>
        </w:rPr>
        <w:t xml:space="preserve">– </w:t>
      </w:r>
      <w:hyperlink r:id="rId12" w:history="1">
        <w:r w:rsidR="00B71100" w:rsidRPr="007E1FEB">
          <w:rPr>
            <w:rStyle w:val="Hyperlink"/>
            <w:rFonts w:ascii="Arial" w:hAnsi="Arial" w:cs="Arial"/>
          </w:rPr>
          <w:t>see here</w:t>
        </w:r>
      </w:hyperlink>
      <w:r w:rsidR="00DD14A8" w:rsidRPr="007E1FEB">
        <w:rPr>
          <w:rStyle w:val="Hyperlink"/>
          <w:rFonts w:ascii="Arial" w:hAnsi="Arial" w:cs="Arial"/>
        </w:rPr>
        <w:t xml:space="preserve"> for the loop.ie</w:t>
      </w:r>
      <w:r w:rsidR="00B71100" w:rsidRPr="007E1FEB">
        <w:rPr>
          <w:rFonts w:ascii="Arial" w:hAnsi="Arial" w:cs="Arial"/>
        </w:rPr>
        <w:t xml:space="preserve"> </w:t>
      </w:r>
      <w:r w:rsidR="00297B11" w:rsidRPr="007E1FEB">
        <w:rPr>
          <w:rFonts w:ascii="Arial" w:hAnsi="Arial" w:cs="Arial"/>
        </w:rPr>
        <w:t xml:space="preserve">and </w:t>
      </w:r>
      <w:hyperlink w:anchor="_Detail_Section_6_1" w:history="1">
        <w:r w:rsidR="00297B11" w:rsidRPr="007E1FEB">
          <w:rPr>
            <w:rStyle w:val="Hyperlink"/>
            <w:rFonts w:ascii="Arial" w:hAnsi="Arial" w:cs="Arial"/>
          </w:rPr>
          <w:t>see here</w:t>
        </w:r>
      </w:hyperlink>
      <w:r w:rsidR="00297B11" w:rsidRPr="007E1FEB">
        <w:rPr>
          <w:rFonts w:ascii="Arial" w:hAnsi="Arial" w:cs="Arial"/>
        </w:rPr>
        <w:t xml:space="preserve"> for Privacy Statement details</w:t>
      </w:r>
      <w:r w:rsidRPr="007E1FEB">
        <w:rPr>
          <w:rFonts w:ascii="Arial" w:hAnsi="Arial" w:cs="Arial"/>
        </w:rPr>
        <w:t>.</w:t>
      </w:r>
    </w:p>
    <w:bookmarkEnd w:id="10"/>
    <w:p w14:paraId="757C2B1A" w14:textId="1119A9AF" w:rsidR="001A7EE1" w:rsidRDefault="001A7EE1" w:rsidP="001A7EE1">
      <w:pPr>
        <w:pStyle w:val="ListParagraph"/>
        <w:numPr>
          <w:ilvl w:val="0"/>
          <w:numId w:val="9"/>
        </w:numPr>
        <w:rPr>
          <w:rFonts w:ascii="Arial" w:hAnsi="Arial" w:cs="Arial"/>
        </w:rPr>
      </w:pPr>
      <w:r w:rsidRPr="007E1FEB">
        <w:rPr>
          <w:rFonts w:ascii="Arial" w:hAnsi="Arial" w:cs="Arial"/>
          <w:b/>
        </w:rPr>
        <w:t xml:space="preserve">Providing free wi-fi while you use our airports </w:t>
      </w:r>
      <w:r w:rsidRPr="007E1FEB">
        <w:rPr>
          <w:rFonts w:ascii="Arial" w:hAnsi="Arial" w:cs="Arial"/>
        </w:rPr>
        <w:t xml:space="preserve">– under Irish law, all ‘Internet Service Providers’ or ISPs are obliged to maintain records of </w:t>
      </w:r>
      <w:r w:rsidR="00F60F7B">
        <w:rPr>
          <w:rFonts w:ascii="Arial" w:hAnsi="Arial" w:cs="Arial"/>
        </w:rPr>
        <w:t>i</w:t>
      </w:r>
      <w:r w:rsidRPr="007E1FEB">
        <w:rPr>
          <w:rFonts w:ascii="Arial" w:hAnsi="Arial" w:cs="Arial"/>
        </w:rPr>
        <w:t xml:space="preserve">nternet access </w:t>
      </w:r>
      <w:r w:rsidR="00F60F7B">
        <w:rPr>
          <w:rFonts w:ascii="Arial" w:hAnsi="Arial" w:cs="Arial"/>
        </w:rPr>
        <w:t>for a period of 12 months</w:t>
      </w:r>
      <w:r w:rsidRPr="007E1FEB">
        <w:rPr>
          <w:rFonts w:ascii="Arial" w:hAnsi="Arial" w:cs="Arial"/>
        </w:rPr>
        <w:t>.  As we do</w:t>
      </w:r>
      <w:r w:rsidR="0099321C" w:rsidRPr="007E1FEB">
        <w:rPr>
          <w:rFonts w:ascii="Arial" w:hAnsi="Arial" w:cs="Arial"/>
        </w:rPr>
        <w:t xml:space="preserve"> </w:t>
      </w:r>
      <w:r w:rsidRPr="007E1FEB">
        <w:rPr>
          <w:rFonts w:ascii="Arial" w:hAnsi="Arial" w:cs="Arial"/>
        </w:rPr>
        <w:t>n</w:t>
      </w:r>
      <w:r w:rsidR="0099321C" w:rsidRPr="007E1FEB">
        <w:rPr>
          <w:rFonts w:ascii="Arial" w:hAnsi="Arial" w:cs="Arial"/>
        </w:rPr>
        <w:t>o</w:t>
      </w:r>
      <w:r w:rsidRPr="007E1FEB">
        <w:rPr>
          <w:rFonts w:ascii="Arial" w:hAnsi="Arial" w:cs="Arial"/>
        </w:rPr>
        <w:t xml:space="preserve">t collect your name as part of the wi-fi sign-up, we store the IP address assigned to you and the MAC address of the device you used to access to wi-fi service.  We keep these records </w:t>
      </w:r>
      <w:r w:rsidR="00F60F7B">
        <w:rPr>
          <w:rFonts w:ascii="Arial" w:hAnsi="Arial" w:cs="Arial"/>
        </w:rPr>
        <w:t>as required by law</w:t>
      </w:r>
      <w:r w:rsidRPr="007E1FEB">
        <w:rPr>
          <w:rFonts w:ascii="Arial" w:hAnsi="Arial" w:cs="Arial"/>
        </w:rPr>
        <w:t>.</w:t>
      </w:r>
    </w:p>
    <w:p w14:paraId="6C3389FB" w14:textId="7CDF903C" w:rsidR="00C26568" w:rsidRPr="007E1FEB" w:rsidRDefault="00CA2913" w:rsidP="001A7EE1">
      <w:pPr>
        <w:pStyle w:val="ListParagraph"/>
        <w:numPr>
          <w:ilvl w:val="0"/>
          <w:numId w:val="9"/>
        </w:numPr>
        <w:rPr>
          <w:rFonts w:ascii="Arial" w:hAnsi="Arial" w:cs="Arial"/>
        </w:rPr>
      </w:pPr>
      <w:r>
        <w:rPr>
          <w:rFonts w:ascii="Arial" w:hAnsi="Arial" w:cs="Arial"/>
          <w:b/>
        </w:rPr>
        <w:t xml:space="preserve">Protecting the welfare of passengers, visitors and staff at Dublin / Cork Airport </w:t>
      </w:r>
      <w:r w:rsidRPr="00CA2913">
        <w:rPr>
          <w:rFonts w:ascii="Arial" w:hAnsi="Arial" w:cs="Arial"/>
        </w:rPr>
        <w:t>– we may need to record</w:t>
      </w:r>
      <w:r>
        <w:rPr>
          <w:rFonts w:ascii="Arial" w:hAnsi="Arial" w:cs="Arial"/>
        </w:rPr>
        <w:t xml:space="preserve"> personal details relating to any individuals involved in incidents or accidents in the airport or its environs.</w:t>
      </w:r>
    </w:p>
    <w:p w14:paraId="66F8CB83" w14:textId="77777777" w:rsidR="00383BF2" w:rsidRDefault="00685703" w:rsidP="00F722DC">
      <w:pPr>
        <w:pStyle w:val="ListParagraph"/>
        <w:numPr>
          <w:ilvl w:val="0"/>
          <w:numId w:val="9"/>
        </w:numPr>
        <w:rPr>
          <w:rFonts w:ascii="Arial" w:hAnsi="Arial" w:cs="Arial"/>
        </w:rPr>
      </w:pPr>
      <w:bookmarkStart w:id="11" w:name="_Hlk514599041"/>
      <w:r w:rsidRPr="00F722DC">
        <w:rPr>
          <w:rFonts w:ascii="Arial" w:hAnsi="Arial" w:cs="Arial"/>
          <w:b/>
        </w:rPr>
        <w:t>Ensuring the safety and security of civil aviation</w:t>
      </w:r>
      <w:r w:rsidRPr="00F722DC">
        <w:rPr>
          <w:rFonts w:ascii="Arial" w:hAnsi="Arial" w:cs="Arial"/>
        </w:rPr>
        <w:t xml:space="preserve"> – this includes CCTV</w:t>
      </w:r>
      <w:r w:rsidR="00383BF2">
        <w:rPr>
          <w:rFonts w:ascii="Arial" w:hAnsi="Arial" w:cs="Arial"/>
        </w:rPr>
        <w:t>.</w:t>
      </w:r>
    </w:p>
    <w:p w14:paraId="742BE51D" w14:textId="439C8721" w:rsidR="00685703" w:rsidRPr="00F722DC" w:rsidRDefault="00685703" w:rsidP="00383BF2">
      <w:pPr>
        <w:pStyle w:val="ListParagraph"/>
        <w:rPr>
          <w:rFonts w:ascii="Arial" w:hAnsi="Arial" w:cs="Arial"/>
        </w:rPr>
      </w:pPr>
      <w:r w:rsidRPr="00F722DC">
        <w:rPr>
          <w:rFonts w:ascii="Arial" w:hAnsi="Arial" w:cs="Arial"/>
        </w:rPr>
        <w:t xml:space="preserve"> </w:t>
      </w:r>
      <w:r w:rsidR="007E1FEB" w:rsidRPr="00F722DC">
        <w:rPr>
          <w:rFonts w:ascii="Arial" w:hAnsi="Arial" w:cs="Arial"/>
        </w:rPr>
        <w:t>M</w:t>
      </w:r>
      <w:r w:rsidRPr="00F722DC">
        <w:rPr>
          <w:rFonts w:ascii="Arial" w:hAnsi="Arial" w:cs="Arial"/>
        </w:rPr>
        <w:t>easurement</w:t>
      </w:r>
      <w:r w:rsidR="007E1FEB" w:rsidRPr="00F722DC">
        <w:rPr>
          <w:rFonts w:ascii="Arial" w:hAnsi="Arial" w:cs="Arial"/>
        </w:rPr>
        <w:t>:</w:t>
      </w:r>
    </w:p>
    <w:bookmarkEnd w:id="11"/>
    <w:p w14:paraId="35CD870E" w14:textId="67851E29" w:rsidR="00FD48A4" w:rsidRPr="00383BF2" w:rsidRDefault="007E1FEB" w:rsidP="00383BF2">
      <w:pPr>
        <w:pStyle w:val="ListParagraph"/>
        <w:numPr>
          <w:ilvl w:val="1"/>
          <w:numId w:val="8"/>
        </w:numPr>
        <w:rPr>
          <w:rFonts w:ascii="Arial" w:hAnsi="Arial" w:cs="Arial"/>
        </w:rPr>
      </w:pPr>
      <w:r w:rsidRPr="007E1FEB">
        <w:rPr>
          <w:rFonts w:ascii="Arial" w:hAnsi="Arial" w:cs="Arial"/>
        </w:rPr>
        <w:lastRenderedPageBreak/>
        <w:t xml:space="preserve">Safety </w:t>
      </w:r>
      <w:r w:rsidR="008954EE">
        <w:rPr>
          <w:rFonts w:ascii="Arial" w:hAnsi="Arial" w:cs="Arial"/>
        </w:rPr>
        <w:t>and</w:t>
      </w:r>
      <w:r w:rsidRPr="007E1FEB">
        <w:rPr>
          <w:rFonts w:ascii="Arial" w:hAnsi="Arial" w:cs="Arial"/>
        </w:rPr>
        <w:t xml:space="preserve"> Security – </w:t>
      </w:r>
      <w:r w:rsidR="008954EE">
        <w:rPr>
          <w:rFonts w:ascii="Arial" w:hAnsi="Arial" w:cs="Arial"/>
        </w:rPr>
        <w:t>Closed Circuit Television (</w:t>
      </w:r>
      <w:r w:rsidRPr="007E1FEB">
        <w:rPr>
          <w:rFonts w:ascii="Arial" w:hAnsi="Arial" w:cs="Arial"/>
        </w:rPr>
        <w:t>CCTV</w:t>
      </w:r>
      <w:r w:rsidR="008954EE">
        <w:rPr>
          <w:rFonts w:ascii="Arial" w:hAnsi="Arial" w:cs="Arial"/>
        </w:rPr>
        <w:t>)</w:t>
      </w:r>
      <w:r w:rsidRPr="007E1FEB">
        <w:rPr>
          <w:rFonts w:ascii="Arial" w:hAnsi="Arial" w:cs="Arial"/>
        </w:rPr>
        <w:t xml:space="preserve"> – as the operator of Cork and Dublin Airports, we are obliged to keep the airports and their environs safe and secure.  To </w:t>
      </w:r>
      <w:r w:rsidR="008954EE">
        <w:rPr>
          <w:rFonts w:ascii="Arial" w:hAnsi="Arial" w:cs="Arial"/>
        </w:rPr>
        <w:t xml:space="preserve">assist us in </w:t>
      </w:r>
      <w:r w:rsidRPr="007E1FEB">
        <w:rPr>
          <w:rFonts w:ascii="Arial" w:hAnsi="Arial" w:cs="Arial"/>
        </w:rPr>
        <w:t xml:space="preserve">this, we operate CCTV security systems both landside and airside and our Airport Police manage these important security controls.  CCTV images of you </w:t>
      </w:r>
      <w:proofErr w:type="gramStart"/>
      <w:r w:rsidRPr="007E1FEB">
        <w:rPr>
          <w:rFonts w:ascii="Arial" w:hAnsi="Arial" w:cs="Arial"/>
        </w:rPr>
        <w:t xml:space="preserve">are </w:t>
      </w:r>
      <w:r w:rsidR="008954EE">
        <w:rPr>
          <w:rFonts w:ascii="Arial" w:hAnsi="Arial" w:cs="Arial"/>
        </w:rPr>
        <w:t>considered to be</w:t>
      </w:r>
      <w:proofErr w:type="gramEnd"/>
      <w:r w:rsidR="008954EE">
        <w:rPr>
          <w:rFonts w:ascii="Arial" w:hAnsi="Arial" w:cs="Arial"/>
        </w:rPr>
        <w:t xml:space="preserve"> </w:t>
      </w:r>
      <w:r w:rsidRPr="007E1FEB">
        <w:rPr>
          <w:rFonts w:ascii="Arial" w:hAnsi="Arial" w:cs="Arial"/>
        </w:rPr>
        <w:t>personal data and we carefully safeguard access to th</w:t>
      </w:r>
      <w:r w:rsidR="008954EE">
        <w:rPr>
          <w:rFonts w:ascii="Arial" w:hAnsi="Arial" w:cs="Arial"/>
        </w:rPr>
        <w:t>e</w:t>
      </w:r>
      <w:r w:rsidRPr="007E1FEB">
        <w:rPr>
          <w:rFonts w:ascii="Arial" w:hAnsi="Arial" w:cs="Arial"/>
        </w:rPr>
        <w:t xml:space="preserve">se images.  </w:t>
      </w:r>
      <w:r w:rsidR="003F7249">
        <w:rPr>
          <w:rFonts w:ascii="Arial" w:hAnsi="Arial" w:cs="Arial"/>
        </w:rPr>
        <w:t xml:space="preserve">We retain </w:t>
      </w:r>
      <w:r w:rsidR="008954EE">
        <w:rPr>
          <w:rFonts w:ascii="Arial" w:hAnsi="Arial" w:cs="Arial"/>
        </w:rPr>
        <w:t xml:space="preserve">all </w:t>
      </w:r>
      <w:r w:rsidRPr="007E1FEB">
        <w:rPr>
          <w:rFonts w:ascii="Arial" w:hAnsi="Arial" w:cs="Arial"/>
        </w:rPr>
        <w:t xml:space="preserve">CCTV </w:t>
      </w:r>
      <w:r w:rsidR="003F7249">
        <w:rPr>
          <w:rFonts w:ascii="Arial" w:hAnsi="Arial" w:cs="Arial"/>
        </w:rPr>
        <w:t>footage for 30 days</w:t>
      </w:r>
      <w:r>
        <w:rPr>
          <w:rFonts w:ascii="Arial" w:hAnsi="Arial" w:cs="Arial"/>
        </w:rPr>
        <w:t>.</w:t>
      </w:r>
      <w:bookmarkStart w:id="12" w:name="_Hlk512518856"/>
      <w:bookmarkStart w:id="13" w:name="_Hlk514599104"/>
    </w:p>
    <w:p w14:paraId="520AADFC" w14:textId="68DCBD40" w:rsidR="001A7EE1" w:rsidRPr="007E1FEB" w:rsidRDefault="00723BCF" w:rsidP="001A7EE1">
      <w:pPr>
        <w:pStyle w:val="Heading1"/>
        <w:rPr>
          <w:rFonts w:cs="Arial"/>
        </w:rPr>
      </w:pPr>
      <w:bookmarkStart w:id="14" w:name="_Toc514750496"/>
      <w:bookmarkEnd w:id="12"/>
      <w:bookmarkEnd w:id="13"/>
      <w:r w:rsidRPr="007E1FEB">
        <w:rPr>
          <w:rFonts w:cs="Arial"/>
        </w:rPr>
        <w:t xml:space="preserve">Direct </w:t>
      </w:r>
      <w:r w:rsidR="001A7EE1" w:rsidRPr="007E1FEB">
        <w:rPr>
          <w:rFonts w:cs="Arial"/>
        </w:rPr>
        <w:t xml:space="preserve">Marketing </w:t>
      </w:r>
      <w:r w:rsidR="00D50D6E">
        <w:rPr>
          <w:rFonts w:cs="Arial"/>
        </w:rPr>
        <w:t>C</w:t>
      </w:r>
      <w:r w:rsidR="001A7EE1" w:rsidRPr="007E1FEB">
        <w:rPr>
          <w:rFonts w:cs="Arial"/>
        </w:rPr>
        <w:t>ommunications</w:t>
      </w:r>
      <w:bookmarkEnd w:id="14"/>
    </w:p>
    <w:p w14:paraId="7EC17CAD" w14:textId="001E55D0" w:rsidR="001A7EE1" w:rsidRPr="00564322" w:rsidRDefault="00564322" w:rsidP="001A7EE1">
      <w:pPr>
        <w:rPr>
          <w:rFonts w:cs="Arial"/>
          <w:color w:val="2E2E2E"/>
          <w:szCs w:val="20"/>
          <w:shd w:val="clear" w:color="auto" w:fill="FFFFFF"/>
          <w:lang w:eastAsia="en-GB"/>
        </w:rPr>
      </w:pPr>
      <w:bookmarkStart w:id="15" w:name="_Hlk510625293"/>
      <w:r w:rsidRPr="0039682F">
        <w:rPr>
          <w:rFonts w:cs="Arial"/>
          <w:color w:val="2E2E2E"/>
          <w:szCs w:val="20"/>
          <w:shd w:val="clear" w:color="auto" w:fill="FFFFFF"/>
          <w:lang w:eastAsia="en-GB"/>
        </w:rPr>
        <w:t>If we wish to gather information to contact you</w:t>
      </w:r>
      <w:r w:rsidR="00D50D6E">
        <w:rPr>
          <w:rFonts w:cs="Arial"/>
          <w:color w:val="2E2E2E"/>
          <w:szCs w:val="20"/>
          <w:shd w:val="clear" w:color="auto" w:fill="FFFFFF"/>
          <w:lang w:eastAsia="en-GB"/>
        </w:rPr>
        <w:t xml:space="preserve">, </w:t>
      </w:r>
      <w:r w:rsidRPr="0039682F">
        <w:rPr>
          <w:rFonts w:cs="Arial"/>
          <w:color w:val="2E2E2E"/>
          <w:szCs w:val="20"/>
          <w:shd w:val="clear" w:color="auto" w:fill="FFFFFF"/>
          <w:lang w:eastAsia="en-GB"/>
        </w:rPr>
        <w:t>e.g. for marketing purposes, we will ask for your consent</w:t>
      </w:r>
      <w:r w:rsidR="00D50D6E">
        <w:rPr>
          <w:rFonts w:cs="Arial"/>
          <w:color w:val="2E2E2E"/>
          <w:szCs w:val="20"/>
          <w:shd w:val="clear" w:color="auto" w:fill="FFFFFF"/>
          <w:lang w:eastAsia="en-GB"/>
        </w:rPr>
        <w:t xml:space="preserve"> to do so in advance</w:t>
      </w:r>
      <w:r w:rsidRPr="0039682F">
        <w:rPr>
          <w:rFonts w:cs="Arial"/>
          <w:color w:val="2E2E2E"/>
          <w:szCs w:val="20"/>
          <w:shd w:val="clear" w:color="auto" w:fill="FFFFFF"/>
          <w:lang w:eastAsia="en-GB"/>
        </w:rPr>
        <w:t>. If you have purchased products or services from us, we may offer you reminders or information to assist us in delivering those services unless you have asked us not to contact you in relation to products or services purchased.  If you have provided consent, you can unsubscribe at any time to remove that consent.</w:t>
      </w:r>
    </w:p>
    <w:p w14:paraId="6913AFA2" w14:textId="2503B43C" w:rsidR="00723BCF" w:rsidRPr="007E1FEB" w:rsidRDefault="00383BF2" w:rsidP="00723BCF">
      <w:pPr>
        <w:rPr>
          <w:rFonts w:cs="Arial"/>
        </w:rPr>
      </w:pPr>
      <w:hyperlink w:anchor="_Detail_Section_8_1" w:history="1">
        <w:r w:rsidR="00723BCF" w:rsidRPr="007E1FEB">
          <w:rPr>
            <w:rStyle w:val="Hyperlink"/>
            <w:rFonts w:cs="Arial"/>
          </w:rPr>
          <w:t>Click here</w:t>
        </w:r>
      </w:hyperlink>
      <w:r w:rsidR="00723BCF" w:rsidRPr="007E1FEB">
        <w:rPr>
          <w:rFonts w:cs="Arial"/>
        </w:rPr>
        <w:t xml:space="preserve"> for further details and our Direct Marketing Permissions </w:t>
      </w:r>
      <w:r w:rsidR="00D27A2F" w:rsidRPr="007E1FEB">
        <w:rPr>
          <w:rFonts w:cs="Arial"/>
        </w:rPr>
        <w:t>statement</w:t>
      </w:r>
      <w:r w:rsidR="00723BCF" w:rsidRPr="007E1FEB">
        <w:rPr>
          <w:rFonts w:cs="Arial"/>
        </w:rPr>
        <w:t>.</w:t>
      </w:r>
    </w:p>
    <w:p w14:paraId="38E26E78" w14:textId="77777777" w:rsidR="00D426C5" w:rsidRPr="007E1FEB" w:rsidRDefault="00D426C5" w:rsidP="001A7EE1">
      <w:pPr>
        <w:pStyle w:val="Heading1"/>
        <w:rPr>
          <w:rFonts w:cs="Arial"/>
        </w:rPr>
      </w:pPr>
      <w:bookmarkStart w:id="16" w:name="_Toc514750498"/>
      <w:bookmarkEnd w:id="15"/>
      <w:r w:rsidRPr="007E1FEB">
        <w:rPr>
          <w:rFonts w:cs="Arial"/>
        </w:rPr>
        <w:t>Data Sharing with Law Enforcement</w:t>
      </w:r>
      <w:bookmarkEnd w:id="16"/>
    </w:p>
    <w:p w14:paraId="3FC9C119" w14:textId="05A0E58F" w:rsidR="00D426C5" w:rsidRPr="007E1FEB" w:rsidRDefault="00D426C5" w:rsidP="00502ADA">
      <w:pPr>
        <w:rPr>
          <w:rFonts w:cs="Arial"/>
        </w:rPr>
      </w:pPr>
      <w:r w:rsidRPr="007E1FEB">
        <w:rPr>
          <w:rFonts w:cs="Arial"/>
        </w:rPr>
        <w:t xml:space="preserve">Where data is provided by us to </w:t>
      </w:r>
      <w:r w:rsidR="007848EA" w:rsidRPr="007E1FEB">
        <w:rPr>
          <w:rFonts w:cs="Arial"/>
        </w:rPr>
        <w:t xml:space="preserve">a regulatory body or law enforcement agency </w:t>
      </w:r>
      <w:r w:rsidRPr="007E1FEB">
        <w:rPr>
          <w:rFonts w:cs="Arial"/>
        </w:rPr>
        <w:t xml:space="preserve">to meet statutory or regulatory obligations, activities undertaken by </w:t>
      </w:r>
      <w:r w:rsidR="007848EA" w:rsidRPr="007E1FEB">
        <w:rPr>
          <w:rFonts w:cs="Arial"/>
        </w:rPr>
        <w:t xml:space="preserve">those </w:t>
      </w:r>
      <w:r w:rsidRPr="007E1FEB">
        <w:rPr>
          <w:rFonts w:cs="Arial"/>
        </w:rPr>
        <w:t xml:space="preserve">parties </w:t>
      </w:r>
      <w:r w:rsidR="00703628">
        <w:rPr>
          <w:rFonts w:cs="Arial"/>
        </w:rPr>
        <w:t xml:space="preserve">is </w:t>
      </w:r>
      <w:r w:rsidRPr="007E1FEB">
        <w:rPr>
          <w:rFonts w:cs="Arial"/>
        </w:rPr>
        <w:t>outside our control and hence fall outside of the scope of this Privacy Statement.</w:t>
      </w:r>
    </w:p>
    <w:p w14:paraId="53560167" w14:textId="6FA22CD1" w:rsidR="00913D82" w:rsidRPr="007E1FEB" w:rsidRDefault="007848EA" w:rsidP="00502ADA">
      <w:pPr>
        <w:rPr>
          <w:rFonts w:cs="Arial"/>
        </w:rPr>
      </w:pPr>
      <w:r w:rsidRPr="007E1FEB">
        <w:rPr>
          <w:rFonts w:cs="Arial"/>
        </w:rPr>
        <w:t xml:space="preserve">Agencies that we </w:t>
      </w:r>
      <w:r w:rsidR="00B7094D" w:rsidRPr="007E1FEB">
        <w:rPr>
          <w:rFonts w:cs="Arial"/>
        </w:rPr>
        <w:t xml:space="preserve">may be obliged to share </w:t>
      </w:r>
      <w:r w:rsidR="007C1BE4" w:rsidRPr="007E1FEB">
        <w:rPr>
          <w:rFonts w:cs="Arial"/>
        </w:rPr>
        <w:t xml:space="preserve">information </w:t>
      </w:r>
      <w:r w:rsidR="00B7094D" w:rsidRPr="007E1FEB">
        <w:rPr>
          <w:rFonts w:cs="Arial"/>
        </w:rPr>
        <w:t xml:space="preserve">with </w:t>
      </w:r>
      <w:r w:rsidR="00913D82" w:rsidRPr="007E1FEB">
        <w:rPr>
          <w:rFonts w:cs="Arial"/>
        </w:rPr>
        <w:t>include:</w:t>
      </w:r>
    </w:p>
    <w:p w14:paraId="643B53FD" w14:textId="77777777" w:rsidR="00417A26" w:rsidRPr="007E1FEB" w:rsidRDefault="00913D82" w:rsidP="006425F7">
      <w:pPr>
        <w:pStyle w:val="TightBullet"/>
      </w:pPr>
      <w:proofErr w:type="gramStart"/>
      <w:r w:rsidRPr="007E1FEB">
        <w:t>An</w:t>
      </w:r>
      <w:proofErr w:type="gramEnd"/>
      <w:r w:rsidRPr="007E1FEB">
        <w:t xml:space="preserve"> Garda </w:t>
      </w:r>
      <w:proofErr w:type="spellStart"/>
      <w:r w:rsidRPr="007E1FEB">
        <w:t>Síochana</w:t>
      </w:r>
      <w:proofErr w:type="spellEnd"/>
      <w:r w:rsidRPr="007E1FEB">
        <w:t xml:space="preserve"> (</w:t>
      </w:r>
      <w:r w:rsidR="00417A26" w:rsidRPr="007E1FEB">
        <w:t>National Police Service)</w:t>
      </w:r>
    </w:p>
    <w:p w14:paraId="5BCAC467" w14:textId="15F09117" w:rsidR="00B7094D" w:rsidRPr="007E1FEB" w:rsidRDefault="00417A26" w:rsidP="006425F7">
      <w:pPr>
        <w:pStyle w:val="TightBullet"/>
      </w:pPr>
      <w:r w:rsidRPr="007E1FEB">
        <w:t>Garda National Imm</w:t>
      </w:r>
      <w:r w:rsidR="00913D82" w:rsidRPr="007E1FEB">
        <w:t xml:space="preserve">igration </w:t>
      </w:r>
      <w:r w:rsidRPr="007E1FEB">
        <w:t>Bureau (GNIB)</w:t>
      </w:r>
    </w:p>
    <w:p w14:paraId="48FAE124" w14:textId="39E1C238" w:rsidR="00F93F4F" w:rsidRPr="007E1FEB" w:rsidRDefault="00F93F4F" w:rsidP="006425F7">
      <w:pPr>
        <w:pStyle w:val="TightBullet"/>
      </w:pPr>
      <w:r w:rsidRPr="007E1FEB">
        <w:t>Irish Naturalisation and Immigration Service (INIS)</w:t>
      </w:r>
    </w:p>
    <w:p w14:paraId="109A6696" w14:textId="2780E716" w:rsidR="00417A26" w:rsidRPr="007E1FEB" w:rsidRDefault="00417A26" w:rsidP="006425F7">
      <w:pPr>
        <w:pStyle w:val="TightBullet"/>
      </w:pPr>
      <w:r w:rsidRPr="007E1FEB">
        <w:t xml:space="preserve">Revenue – Irish Tax </w:t>
      </w:r>
      <w:r w:rsidR="00FE523F">
        <w:t>and</w:t>
      </w:r>
      <w:r w:rsidRPr="007E1FEB">
        <w:t xml:space="preserve"> Customs Service</w:t>
      </w:r>
      <w:r w:rsidR="00D426C5" w:rsidRPr="007E1FEB">
        <w:t>.</w:t>
      </w:r>
    </w:p>
    <w:p w14:paraId="795B62A2" w14:textId="0158D67E" w:rsidR="007C1BE4" w:rsidRPr="007E1FEB" w:rsidRDefault="00913D82" w:rsidP="001A7EE1">
      <w:pPr>
        <w:pStyle w:val="Heading1"/>
        <w:rPr>
          <w:rFonts w:cs="Arial"/>
        </w:rPr>
      </w:pPr>
      <w:bookmarkStart w:id="17" w:name="_Toc514750499"/>
      <w:r w:rsidRPr="007E1FEB">
        <w:rPr>
          <w:rFonts w:cs="Arial"/>
        </w:rPr>
        <w:t xml:space="preserve">Security </w:t>
      </w:r>
      <w:r w:rsidR="00FE523F">
        <w:rPr>
          <w:rFonts w:cs="Arial"/>
        </w:rPr>
        <w:t>and</w:t>
      </w:r>
      <w:r w:rsidRPr="007E1FEB">
        <w:rPr>
          <w:rFonts w:cs="Arial"/>
        </w:rPr>
        <w:t xml:space="preserve"> Confidentiality</w:t>
      </w:r>
      <w:bookmarkEnd w:id="17"/>
    </w:p>
    <w:p w14:paraId="0C2C3968" w14:textId="70CC5393" w:rsidR="00235C5F" w:rsidRPr="007E1FEB" w:rsidRDefault="00235C5F" w:rsidP="007C1BE4">
      <w:pPr>
        <w:rPr>
          <w:rFonts w:cs="Arial"/>
        </w:rPr>
      </w:pPr>
      <w:bookmarkStart w:id="18" w:name="_Hlk510625517"/>
      <w:r w:rsidRPr="007E1FEB">
        <w:rPr>
          <w:rFonts w:cs="Arial"/>
        </w:rPr>
        <w:t xml:space="preserve">Any personal information that you </w:t>
      </w:r>
      <w:r w:rsidR="001A7EE1" w:rsidRPr="007E1FEB">
        <w:rPr>
          <w:rFonts w:cs="Arial"/>
        </w:rPr>
        <w:t>provide</w:t>
      </w:r>
      <w:r w:rsidRPr="007E1FEB">
        <w:rPr>
          <w:rFonts w:cs="Arial"/>
        </w:rPr>
        <w:t xml:space="preserve"> to </w:t>
      </w:r>
      <w:proofErr w:type="spellStart"/>
      <w:r w:rsidRPr="007E1FEB">
        <w:rPr>
          <w:rFonts w:cs="Arial"/>
        </w:rPr>
        <w:t>daa</w:t>
      </w:r>
      <w:proofErr w:type="spellEnd"/>
      <w:r w:rsidRPr="007E1FEB">
        <w:rPr>
          <w:rFonts w:cs="Arial"/>
        </w:rPr>
        <w:t xml:space="preserve"> </w:t>
      </w:r>
      <w:r w:rsidR="001A7EE1" w:rsidRPr="007E1FEB">
        <w:rPr>
          <w:rFonts w:cs="Arial"/>
        </w:rPr>
        <w:t xml:space="preserve">or its subsidiaries </w:t>
      </w:r>
      <w:r w:rsidRPr="007E1FEB">
        <w:rPr>
          <w:rFonts w:cs="Arial"/>
        </w:rPr>
        <w:t xml:space="preserve">will be treated with the highest standards of security and </w:t>
      </w:r>
      <w:r w:rsidR="00915147" w:rsidRPr="007E1FEB">
        <w:rPr>
          <w:rFonts w:cs="Arial"/>
        </w:rPr>
        <w:t>confidentiality and</w:t>
      </w:r>
      <w:r w:rsidR="001A7EE1" w:rsidRPr="007E1FEB">
        <w:rPr>
          <w:rFonts w:cs="Arial"/>
        </w:rPr>
        <w:t xml:space="preserve"> handled </w:t>
      </w:r>
      <w:r w:rsidRPr="007E1FEB">
        <w:rPr>
          <w:rFonts w:cs="Arial"/>
        </w:rPr>
        <w:t xml:space="preserve">in accordance with Data Protection </w:t>
      </w:r>
      <w:r w:rsidR="00375633">
        <w:rPr>
          <w:rFonts w:cs="Arial"/>
        </w:rPr>
        <w:t xml:space="preserve">laws and </w:t>
      </w:r>
      <w:r w:rsidRPr="007E1FEB">
        <w:rPr>
          <w:rFonts w:cs="Arial"/>
        </w:rPr>
        <w:t>the General Data Protection Regulation</w:t>
      </w:r>
      <w:r w:rsidR="00F64A16" w:rsidRPr="007E1FEB">
        <w:rPr>
          <w:rFonts w:cs="Arial"/>
        </w:rPr>
        <w:t>.</w:t>
      </w:r>
    </w:p>
    <w:p w14:paraId="76C4A270" w14:textId="570A78E8" w:rsidR="00E30013" w:rsidRPr="007E1FEB" w:rsidRDefault="00E30013" w:rsidP="00E30013">
      <w:pPr>
        <w:rPr>
          <w:rFonts w:cs="Arial"/>
        </w:rPr>
      </w:pPr>
      <w:r w:rsidRPr="007E1FEB">
        <w:rPr>
          <w:rFonts w:cs="Arial"/>
        </w:rPr>
        <w:t xml:space="preserve">Security of your personal data is very important to us.  We take all reasonable technical and organisational measures to prevent the loss, misuse, unauthorised access, disclosure, or alteration of your personal data. </w:t>
      </w:r>
      <w:r w:rsidR="00FE523F">
        <w:rPr>
          <w:rFonts w:cs="Arial"/>
        </w:rPr>
        <w:t>These measures include:</w:t>
      </w:r>
    </w:p>
    <w:p w14:paraId="7098A7C2" w14:textId="284C7CF1" w:rsidR="00E30013" w:rsidRPr="007E1FEB" w:rsidRDefault="00E30013" w:rsidP="006425F7">
      <w:pPr>
        <w:pStyle w:val="TightBullet"/>
      </w:pPr>
      <w:bookmarkStart w:id="19" w:name="_Hlk510628329"/>
      <w:r w:rsidRPr="007E1FEB">
        <w:t xml:space="preserve">We apply various levels of access control to restrict access to your personal information to </w:t>
      </w:r>
      <w:proofErr w:type="spellStart"/>
      <w:r w:rsidRPr="007E1FEB">
        <w:t>daa</w:t>
      </w:r>
      <w:proofErr w:type="spellEnd"/>
      <w:r w:rsidRPr="007E1FEB">
        <w:t xml:space="preserve"> employees and contractors who </w:t>
      </w:r>
      <w:r w:rsidR="00641BDC" w:rsidRPr="007E1FEB">
        <w:t xml:space="preserve">require a level of </w:t>
      </w:r>
      <w:r w:rsidRPr="007E1FEB">
        <w:t xml:space="preserve">access </w:t>
      </w:r>
      <w:r w:rsidR="00641BDC" w:rsidRPr="007E1FEB">
        <w:t>as part of their role</w:t>
      </w:r>
    </w:p>
    <w:p w14:paraId="2B68AE18" w14:textId="1961EAF7" w:rsidR="00E30013" w:rsidRPr="007E1FEB" w:rsidRDefault="00E30013" w:rsidP="006425F7">
      <w:pPr>
        <w:pStyle w:val="TightBullet"/>
      </w:pPr>
      <w:r w:rsidRPr="007E1FEB">
        <w:t>We work with experienced, specialised vendors to develop and maintain our platforms</w:t>
      </w:r>
    </w:p>
    <w:p w14:paraId="6FC4C8FD" w14:textId="37D21918" w:rsidR="00E30013" w:rsidRPr="007E1FEB" w:rsidRDefault="00E30013" w:rsidP="006425F7">
      <w:pPr>
        <w:pStyle w:val="TightBullet"/>
      </w:pPr>
      <w:r w:rsidRPr="007E1FEB">
        <w:t xml:space="preserve">We regularly review and audit our </w:t>
      </w:r>
      <w:r w:rsidR="00641BDC" w:rsidRPr="007E1FEB">
        <w:t xml:space="preserve">security and </w:t>
      </w:r>
      <w:r w:rsidRPr="007E1FEB">
        <w:t>data protection policies and procedures to ensure a high</w:t>
      </w:r>
      <w:r w:rsidR="00531E8A">
        <w:t xml:space="preserve"> </w:t>
      </w:r>
      <w:r w:rsidRPr="007E1FEB">
        <w:t>level of operational security is maintained.</w:t>
      </w:r>
    </w:p>
    <w:p w14:paraId="6C81205A" w14:textId="0E5BB888" w:rsidR="00B72AA2" w:rsidRPr="007E1FEB" w:rsidRDefault="00B72AA2" w:rsidP="00B72AA2">
      <w:pPr>
        <w:pStyle w:val="Heading1"/>
        <w:rPr>
          <w:rFonts w:cs="Arial"/>
        </w:rPr>
      </w:pPr>
      <w:bookmarkStart w:id="20" w:name="_Toc514750500"/>
      <w:bookmarkStart w:id="21" w:name="_Hlk510625544"/>
      <w:bookmarkEnd w:id="18"/>
      <w:bookmarkEnd w:id="19"/>
      <w:r w:rsidRPr="007E1FEB">
        <w:rPr>
          <w:rFonts w:cs="Arial"/>
        </w:rPr>
        <w:t xml:space="preserve">Cookies </w:t>
      </w:r>
      <w:r w:rsidR="00FE523F">
        <w:rPr>
          <w:rFonts w:cs="Arial"/>
        </w:rPr>
        <w:t>and</w:t>
      </w:r>
      <w:r w:rsidRPr="007E1FEB">
        <w:rPr>
          <w:rFonts w:cs="Arial"/>
        </w:rPr>
        <w:t xml:space="preserve"> </w:t>
      </w:r>
      <w:r w:rsidR="00FF6535" w:rsidRPr="007E1FEB">
        <w:rPr>
          <w:rFonts w:cs="Arial"/>
        </w:rPr>
        <w:t>Web Browsing</w:t>
      </w:r>
      <w:bookmarkEnd w:id="20"/>
      <w:r w:rsidRPr="007E1FEB">
        <w:rPr>
          <w:rFonts w:cs="Arial"/>
        </w:rPr>
        <w:t xml:space="preserve"> </w:t>
      </w:r>
    </w:p>
    <w:p w14:paraId="30C31BA0" w14:textId="2FFB4A74" w:rsidR="00B72AA2" w:rsidRPr="007E1FEB" w:rsidRDefault="00B72AA2" w:rsidP="00B72AA2">
      <w:pPr>
        <w:rPr>
          <w:rFonts w:cs="Arial"/>
        </w:rPr>
      </w:pPr>
      <w:r w:rsidRPr="007E1FEB">
        <w:rPr>
          <w:rFonts w:cs="Arial"/>
        </w:rPr>
        <w:t>Our websites use cookies. Cookies are small text files which are created on your computer or mobile device when you visit a website. They enable your web browser (such as Internet Explorer or Mozilla Firefox) to remember which pages on a website you have visited and can also allow you to set preferences on some sites.  Your web browser then sends these cookies back to the website on each subsequent visit so that they can recognise you and remember things like user preferences.</w:t>
      </w:r>
    </w:p>
    <w:p w14:paraId="48079793" w14:textId="307D903E" w:rsidR="00B72AA2" w:rsidRPr="007E1FEB" w:rsidRDefault="00B72AA2" w:rsidP="00B72AA2">
      <w:pPr>
        <w:rPr>
          <w:rFonts w:cs="Arial"/>
        </w:rPr>
      </w:pPr>
      <w:r w:rsidRPr="007E1FEB">
        <w:rPr>
          <w:rFonts w:cs="Arial"/>
        </w:rPr>
        <w:t xml:space="preserve">You can use </w:t>
      </w:r>
      <w:r w:rsidR="00C15548">
        <w:rPr>
          <w:rFonts w:cs="Arial"/>
        </w:rPr>
        <w:t>our</w:t>
      </w:r>
      <w:r w:rsidRPr="007E1FEB">
        <w:rPr>
          <w:rFonts w:cs="Arial"/>
        </w:rPr>
        <w:t xml:space="preserve"> website</w:t>
      </w:r>
      <w:r w:rsidR="00C15548">
        <w:rPr>
          <w:rFonts w:cs="Arial"/>
        </w:rPr>
        <w:t>s</w:t>
      </w:r>
      <w:r w:rsidRPr="007E1FEB">
        <w:rPr>
          <w:rFonts w:cs="Arial"/>
        </w:rPr>
        <w:t xml:space="preserve"> with no loss of functionality if cookies are disabled in your web browser. </w:t>
      </w:r>
    </w:p>
    <w:p w14:paraId="664EC30F" w14:textId="112FE21F" w:rsidR="00B72AA2" w:rsidRPr="007E1FEB" w:rsidRDefault="00B72AA2" w:rsidP="00B72AA2">
      <w:pPr>
        <w:rPr>
          <w:rFonts w:cs="Arial"/>
        </w:rPr>
      </w:pPr>
      <w:r w:rsidRPr="007E1FEB">
        <w:rPr>
          <w:rFonts w:cs="Arial"/>
        </w:rPr>
        <w:lastRenderedPageBreak/>
        <w:t xml:space="preserve">By using our website, you are consenting to our use of cookies.  You may opt out of the use of cookies by following the guidance provided in the </w:t>
      </w:r>
      <w:hyperlink w:anchor="_Cookies_and_Web" w:history="1">
        <w:r w:rsidRPr="007E1FEB">
          <w:rPr>
            <w:rStyle w:val="Hyperlink"/>
            <w:rFonts w:cs="Arial"/>
          </w:rPr>
          <w:t xml:space="preserve">Cookies </w:t>
        </w:r>
        <w:r w:rsidR="00C15548">
          <w:rPr>
            <w:rStyle w:val="Hyperlink"/>
            <w:rFonts w:cs="Arial"/>
          </w:rPr>
          <w:t>and</w:t>
        </w:r>
        <w:r w:rsidRPr="007E1FEB">
          <w:rPr>
            <w:rStyle w:val="Hyperlink"/>
            <w:rFonts w:cs="Arial"/>
          </w:rPr>
          <w:t xml:space="preserve"> </w:t>
        </w:r>
        <w:r w:rsidR="00FF6535" w:rsidRPr="007E1FEB">
          <w:rPr>
            <w:rStyle w:val="Hyperlink"/>
            <w:rFonts w:cs="Arial"/>
          </w:rPr>
          <w:t xml:space="preserve">Web Browsing </w:t>
        </w:r>
        <w:r w:rsidRPr="007E1FEB">
          <w:rPr>
            <w:rStyle w:val="Hyperlink"/>
            <w:rFonts w:cs="Arial"/>
          </w:rPr>
          <w:t>Statement here</w:t>
        </w:r>
      </w:hyperlink>
      <w:r w:rsidRPr="007E1FEB">
        <w:rPr>
          <w:rFonts w:cs="Arial"/>
        </w:rPr>
        <w:t>.</w:t>
      </w:r>
    </w:p>
    <w:p w14:paraId="43DA400C" w14:textId="7AB645CB" w:rsidR="00353FFB" w:rsidRPr="007E1FEB" w:rsidRDefault="006C36AD" w:rsidP="006C36AD">
      <w:pPr>
        <w:pStyle w:val="Heading1"/>
        <w:rPr>
          <w:rFonts w:cs="Arial"/>
        </w:rPr>
      </w:pPr>
      <w:bookmarkStart w:id="22" w:name="_Toc514750501"/>
      <w:bookmarkStart w:id="23" w:name="_Hlk510625599"/>
      <w:bookmarkEnd w:id="21"/>
      <w:r w:rsidRPr="007E1FEB">
        <w:rPr>
          <w:rFonts w:cs="Arial"/>
        </w:rPr>
        <w:t xml:space="preserve">Contact </w:t>
      </w:r>
      <w:r w:rsidR="00C15548">
        <w:rPr>
          <w:rFonts w:cs="Arial"/>
        </w:rPr>
        <w:t>U</w:t>
      </w:r>
      <w:r w:rsidRPr="007E1FEB">
        <w:rPr>
          <w:rFonts w:cs="Arial"/>
        </w:rPr>
        <w:t>s</w:t>
      </w:r>
      <w:bookmarkEnd w:id="22"/>
    </w:p>
    <w:p w14:paraId="3BC2448E" w14:textId="77777777" w:rsidR="00A53883" w:rsidRPr="007E1FEB" w:rsidRDefault="00A53883" w:rsidP="00A53883">
      <w:pPr>
        <w:rPr>
          <w:rFonts w:cs="Arial"/>
        </w:rPr>
      </w:pPr>
      <w:r w:rsidRPr="007E1FEB">
        <w:rPr>
          <w:rFonts w:cs="Arial"/>
        </w:rPr>
        <w:t xml:space="preserve">If you have any general queries about your experience in dealing with us, please contact </w:t>
      </w:r>
      <w:hyperlink r:id="rId13" w:history="1">
        <w:r w:rsidRPr="007E1FEB">
          <w:rPr>
            <w:rStyle w:val="Hyperlink"/>
            <w:rFonts w:cs="Arial"/>
          </w:rPr>
          <w:t>customerexperience@daa.ie</w:t>
        </w:r>
      </w:hyperlink>
      <w:r w:rsidRPr="007E1FEB">
        <w:rPr>
          <w:rFonts w:cs="Arial"/>
        </w:rPr>
        <w:t xml:space="preserve">. </w:t>
      </w:r>
    </w:p>
    <w:p w14:paraId="26CCC5FE" w14:textId="5FEB1677" w:rsidR="00A53883" w:rsidRPr="007E1FEB" w:rsidRDefault="00A53883" w:rsidP="00A53883">
      <w:pPr>
        <w:rPr>
          <w:rFonts w:cs="Arial"/>
        </w:rPr>
      </w:pPr>
      <w:r w:rsidRPr="007E1FEB">
        <w:rPr>
          <w:rFonts w:cs="Arial"/>
        </w:rPr>
        <w:t xml:space="preserve">If you have any questions or comments about this Privacy Statement, please contact our Data Protection Officer by </w:t>
      </w:r>
      <w:r w:rsidR="001A4508">
        <w:rPr>
          <w:rFonts w:cs="Arial"/>
        </w:rPr>
        <w:t>email</w:t>
      </w:r>
      <w:r w:rsidRPr="007E1FEB">
        <w:rPr>
          <w:rFonts w:cs="Arial"/>
        </w:rPr>
        <w:t xml:space="preserve"> at </w:t>
      </w:r>
      <w:hyperlink r:id="rId14" w:history="1">
        <w:r w:rsidRPr="007E1FEB">
          <w:rPr>
            <w:rStyle w:val="Hyperlink"/>
            <w:rFonts w:cs="Arial"/>
          </w:rPr>
          <w:t>dataprotection@daa.ie</w:t>
        </w:r>
      </w:hyperlink>
      <w:r w:rsidRPr="007E1FEB">
        <w:rPr>
          <w:rFonts w:cs="Arial"/>
        </w:rPr>
        <w:t xml:space="preserve"> or in writing at:</w:t>
      </w:r>
    </w:p>
    <w:p w14:paraId="18D462EA" w14:textId="77777777" w:rsidR="00A53883" w:rsidRPr="007E1FEB" w:rsidRDefault="00A53883" w:rsidP="006425F7">
      <w:pPr>
        <w:pStyle w:val="TightBullet"/>
        <w:numPr>
          <w:ilvl w:val="0"/>
          <w:numId w:val="0"/>
        </w:numPr>
        <w:ind w:left="720"/>
      </w:pPr>
      <w:r w:rsidRPr="007E1FEB">
        <w:t xml:space="preserve">Data Protection Officer, </w:t>
      </w:r>
    </w:p>
    <w:p w14:paraId="26E362FB" w14:textId="77777777" w:rsidR="00A53883" w:rsidRPr="007E1FEB" w:rsidRDefault="00A53883" w:rsidP="006425F7">
      <w:pPr>
        <w:pStyle w:val="TightBullet"/>
        <w:numPr>
          <w:ilvl w:val="0"/>
          <w:numId w:val="0"/>
        </w:numPr>
        <w:ind w:left="720"/>
      </w:pPr>
      <w:r w:rsidRPr="007E1FEB">
        <w:t xml:space="preserve">Cargo Building 6, </w:t>
      </w:r>
      <w:proofErr w:type="spellStart"/>
      <w:r w:rsidRPr="007E1FEB">
        <w:t>Corballis</w:t>
      </w:r>
      <w:proofErr w:type="spellEnd"/>
      <w:r w:rsidRPr="007E1FEB">
        <w:t xml:space="preserve"> Park, </w:t>
      </w:r>
    </w:p>
    <w:p w14:paraId="7C5904F5" w14:textId="77777777" w:rsidR="00A53883" w:rsidRPr="007E1FEB" w:rsidRDefault="00A53883" w:rsidP="006425F7">
      <w:pPr>
        <w:pStyle w:val="TightBullet"/>
        <w:numPr>
          <w:ilvl w:val="0"/>
          <w:numId w:val="0"/>
        </w:numPr>
        <w:ind w:left="720"/>
      </w:pPr>
      <w:r w:rsidRPr="007E1FEB">
        <w:t>Dublin Airport.</w:t>
      </w:r>
    </w:p>
    <w:p w14:paraId="30AD842E" w14:textId="109A730B" w:rsidR="00FF6535" w:rsidRPr="007E1FEB" w:rsidRDefault="00FF6535" w:rsidP="006C36AD">
      <w:pPr>
        <w:pStyle w:val="Heading1"/>
        <w:rPr>
          <w:rFonts w:cs="Arial"/>
        </w:rPr>
      </w:pPr>
      <w:bookmarkStart w:id="24" w:name="_Toc514750502"/>
      <w:bookmarkStart w:id="25" w:name="_Hlk510625770"/>
      <w:bookmarkEnd w:id="23"/>
      <w:r w:rsidRPr="007E1FEB">
        <w:rPr>
          <w:rFonts w:cs="Arial"/>
        </w:rPr>
        <w:t>Data Access Requests</w:t>
      </w:r>
      <w:bookmarkEnd w:id="24"/>
    </w:p>
    <w:p w14:paraId="103C2113" w14:textId="438ABFFE" w:rsidR="00FF6535" w:rsidRPr="007E1FEB" w:rsidRDefault="002E2543" w:rsidP="00FF6535">
      <w:pPr>
        <w:pStyle w:val="BodyText"/>
        <w:rPr>
          <w:rFonts w:cs="Arial"/>
          <w:lang w:val="en-GB"/>
        </w:rPr>
      </w:pPr>
      <w:r w:rsidRPr="007E1FEB">
        <w:rPr>
          <w:rFonts w:cs="Arial"/>
          <w:lang w:val="en-GB"/>
        </w:rPr>
        <w:t xml:space="preserve">You have a right to obtain a copy of any information relating to you kept on computer or in a structured manual filing system by </w:t>
      </w:r>
      <w:proofErr w:type="spellStart"/>
      <w:r w:rsidRPr="007E1FEB">
        <w:rPr>
          <w:rFonts w:cs="Arial"/>
          <w:lang w:val="en-GB"/>
        </w:rPr>
        <w:t>daa</w:t>
      </w:r>
      <w:proofErr w:type="spellEnd"/>
      <w:r w:rsidRPr="007E1FEB">
        <w:rPr>
          <w:rFonts w:cs="Arial"/>
          <w:lang w:val="en-GB"/>
        </w:rPr>
        <w:t>.  All you need to do is write to us and ask for it under the Data Protection Acts.  We refer to these requests as Data Access Requests.</w:t>
      </w:r>
    </w:p>
    <w:p w14:paraId="1844B27E" w14:textId="49CD8CAC" w:rsidR="002E2543" w:rsidRPr="007E1FEB" w:rsidRDefault="002E2543" w:rsidP="00FF6535">
      <w:pPr>
        <w:pStyle w:val="BodyText"/>
        <w:rPr>
          <w:rFonts w:cs="Arial"/>
          <w:lang w:val="en-GB"/>
        </w:rPr>
      </w:pPr>
      <w:r w:rsidRPr="007E1FEB">
        <w:rPr>
          <w:rFonts w:cs="Arial"/>
          <w:lang w:val="en-GB"/>
        </w:rPr>
        <w:t xml:space="preserve">Please download the </w:t>
      </w:r>
      <w:hyperlink r:id="rId15" w:history="1">
        <w:r w:rsidRPr="007E1FEB">
          <w:rPr>
            <w:rStyle w:val="Hyperlink"/>
            <w:rFonts w:cs="Arial"/>
            <w:lang w:val="en-GB"/>
          </w:rPr>
          <w:t>PDF here</w:t>
        </w:r>
      </w:hyperlink>
      <w:r w:rsidRPr="007E1FEB">
        <w:rPr>
          <w:rFonts w:cs="Arial"/>
          <w:lang w:val="en-GB"/>
        </w:rPr>
        <w:t xml:space="preserve"> for Data Access Request guidance.</w:t>
      </w:r>
    </w:p>
    <w:p w14:paraId="64043C7F" w14:textId="135B4D34" w:rsidR="006C36AD" w:rsidRPr="007E1FEB" w:rsidRDefault="006C36AD" w:rsidP="006C36AD">
      <w:pPr>
        <w:pStyle w:val="Heading1"/>
        <w:rPr>
          <w:rFonts w:cs="Arial"/>
        </w:rPr>
      </w:pPr>
      <w:bookmarkStart w:id="26" w:name="_Toc514750503"/>
      <w:bookmarkStart w:id="27" w:name="_Hlk510625637"/>
      <w:bookmarkEnd w:id="25"/>
      <w:r w:rsidRPr="007E1FEB">
        <w:rPr>
          <w:rFonts w:cs="Arial"/>
        </w:rPr>
        <w:t>Changes to Privacy Policy</w:t>
      </w:r>
      <w:bookmarkEnd w:id="26"/>
    </w:p>
    <w:p w14:paraId="1191B818" w14:textId="31B0DA01" w:rsidR="006C36AD" w:rsidRPr="007E1FEB" w:rsidRDefault="006C36AD" w:rsidP="006C36AD">
      <w:pPr>
        <w:rPr>
          <w:rFonts w:cs="Arial"/>
        </w:rPr>
      </w:pPr>
      <w:r w:rsidRPr="007E1FEB">
        <w:rPr>
          <w:rFonts w:cs="Arial"/>
        </w:rPr>
        <w:t>We review our Privacy Statements on a regular basis, and any updates will</w:t>
      </w:r>
      <w:r w:rsidR="009D3706">
        <w:rPr>
          <w:rFonts w:cs="Arial"/>
        </w:rPr>
        <w:t xml:space="preserve"> be</w:t>
      </w:r>
      <w:r w:rsidRPr="007E1FEB">
        <w:rPr>
          <w:rFonts w:cs="Arial"/>
        </w:rPr>
        <w:t xml:space="preserve"> highlighted in the version date below.</w:t>
      </w:r>
    </w:p>
    <w:p w14:paraId="64FF27F9" w14:textId="1E831FB6" w:rsidR="00BD568C" w:rsidRPr="007E1FEB" w:rsidRDefault="006C36AD" w:rsidP="00AC39F1">
      <w:pPr>
        <w:pStyle w:val="NoSpacing"/>
        <w:rPr>
          <w:rFonts w:cs="Arial"/>
        </w:rPr>
      </w:pPr>
      <w:r w:rsidRPr="007E1FEB">
        <w:rPr>
          <w:rFonts w:cs="Arial"/>
        </w:rPr>
        <w:t xml:space="preserve">This Privacy Statement was last updated </w:t>
      </w:r>
      <w:proofErr w:type="gramStart"/>
      <w:r w:rsidRPr="007E1FEB">
        <w:rPr>
          <w:rFonts w:cs="Arial"/>
        </w:rPr>
        <w:t>on:</w:t>
      </w:r>
      <w:proofErr w:type="gramEnd"/>
      <w:r w:rsidRPr="007E1FEB">
        <w:rPr>
          <w:rFonts w:cs="Arial"/>
        </w:rPr>
        <w:t xml:space="preserve"> </w:t>
      </w:r>
      <w:r w:rsidR="002A0E60">
        <w:rPr>
          <w:rFonts w:cs="Arial"/>
        </w:rPr>
        <w:t>27</w:t>
      </w:r>
      <w:r w:rsidRPr="007E1FEB">
        <w:rPr>
          <w:rFonts w:cs="Arial"/>
        </w:rPr>
        <w:t xml:space="preserve"> April 2018</w:t>
      </w:r>
      <w:r w:rsidR="002A0E60">
        <w:rPr>
          <w:rFonts w:cs="Arial"/>
        </w:rPr>
        <w:t xml:space="preserve"> and is effective from 25 May 2018</w:t>
      </w:r>
      <w:r w:rsidRPr="007E1FEB">
        <w:rPr>
          <w:rFonts w:cs="Arial"/>
        </w:rPr>
        <w:t>.</w:t>
      </w:r>
      <w:bookmarkEnd w:id="27"/>
    </w:p>
    <w:p w14:paraId="1D27C36A" w14:textId="77777777" w:rsidR="002F1343" w:rsidRPr="007E1FEB" w:rsidRDefault="002F1343" w:rsidP="002F1343">
      <w:pPr>
        <w:spacing w:before="240" w:after="240"/>
        <w:rPr>
          <w:rFonts w:cs="Arial"/>
          <w:b/>
          <w:sz w:val="22"/>
        </w:rPr>
      </w:pPr>
      <w:bookmarkStart w:id="28" w:name="_Detail_section_-"/>
      <w:bookmarkStart w:id="29" w:name="_Detail_Section_1"/>
      <w:bookmarkStart w:id="30" w:name="_Detail_Section_1_1"/>
      <w:bookmarkEnd w:id="28"/>
      <w:bookmarkEnd w:id="29"/>
      <w:bookmarkEnd w:id="30"/>
      <w:r w:rsidRPr="007E1FEB">
        <w:rPr>
          <w:rFonts w:cs="Arial"/>
          <w:b/>
          <w:sz w:val="22"/>
        </w:rPr>
        <w:t>How we treat sensitive information</w:t>
      </w:r>
    </w:p>
    <w:p w14:paraId="1980875A" w14:textId="77777777" w:rsidR="002F1343" w:rsidRPr="007E1FEB" w:rsidRDefault="002F1343" w:rsidP="00BA6CE6">
      <w:r w:rsidRPr="007E1FEB">
        <w:t>We will not collect any sensitive information / special categories of personal data relating to you for the purposes outlined in this statement.</w:t>
      </w:r>
    </w:p>
    <w:p w14:paraId="72D547B8" w14:textId="77777777" w:rsidR="002F1343" w:rsidRPr="007E1FEB" w:rsidRDefault="002F1343" w:rsidP="006425F7">
      <w:pPr>
        <w:spacing w:before="240"/>
        <w:rPr>
          <w:rFonts w:cs="Arial"/>
          <w:b/>
          <w:sz w:val="22"/>
        </w:rPr>
      </w:pPr>
      <w:r w:rsidRPr="007E1FEB">
        <w:rPr>
          <w:rFonts w:cs="Arial"/>
          <w:b/>
          <w:sz w:val="22"/>
        </w:rPr>
        <w:t>Your rights in relation to your information</w:t>
      </w:r>
    </w:p>
    <w:p w14:paraId="7B2D52FE" w14:textId="4AE00488" w:rsidR="002F1343" w:rsidRPr="007E1FEB" w:rsidRDefault="002F1343" w:rsidP="003D2535">
      <w:bookmarkStart w:id="31" w:name="_Hlk510777389"/>
      <w:r w:rsidRPr="007E1FEB">
        <w:t xml:space="preserve">Your rights as a data subject are </w:t>
      </w:r>
      <w:r w:rsidR="001F7A16">
        <w:t>as follows</w:t>
      </w:r>
      <w:r w:rsidR="00BA6CE6">
        <w:t>:</w:t>
      </w:r>
    </w:p>
    <w:p w14:paraId="664CE417" w14:textId="3E67F40B" w:rsidR="00FA7505" w:rsidRPr="003D2535" w:rsidRDefault="002F1343" w:rsidP="003D2535">
      <w:pPr>
        <w:pStyle w:val="ListParagraph"/>
        <w:numPr>
          <w:ilvl w:val="0"/>
          <w:numId w:val="37"/>
        </w:numPr>
        <w:rPr>
          <w:rFonts w:ascii="Arial" w:hAnsi="Arial" w:cs="Arial"/>
          <w:szCs w:val="20"/>
        </w:rPr>
      </w:pPr>
      <w:r w:rsidRPr="003D2535">
        <w:rPr>
          <w:rFonts w:ascii="Arial" w:hAnsi="Arial" w:cs="Arial"/>
          <w:szCs w:val="20"/>
        </w:rPr>
        <w:t>Right of access</w:t>
      </w:r>
      <w:r w:rsidR="00FA7505" w:rsidRPr="003D2535">
        <w:rPr>
          <w:rFonts w:ascii="Arial" w:hAnsi="Arial" w:cs="Arial"/>
          <w:szCs w:val="20"/>
        </w:rPr>
        <w:t xml:space="preserve"> – y</w:t>
      </w:r>
      <w:r w:rsidRPr="003D2535">
        <w:rPr>
          <w:rFonts w:ascii="Arial" w:hAnsi="Arial" w:cs="Arial"/>
          <w:szCs w:val="20"/>
        </w:rPr>
        <w:t>ou have the right to find out if we hold an</w:t>
      </w:r>
      <w:r w:rsidR="000412A7">
        <w:rPr>
          <w:rFonts w:ascii="Arial" w:hAnsi="Arial" w:cs="Arial"/>
          <w:szCs w:val="20"/>
        </w:rPr>
        <w:t>y</w:t>
      </w:r>
      <w:r w:rsidRPr="003D2535">
        <w:rPr>
          <w:rFonts w:ascii="Arial" w:hAnsi="Arial" w:cs="Arial"/>
          <w:szCs w:val="20"/>
        </w:rPr>
        <w:t xml:space="preserve"> personal data relating to you. You also have the right to obtain a copy of any such personal data we hold on you. The request</w:t>
      </w:r>
      <w:r w:rsidR="000412A7">
        <w:rPr>
          <w:rFonts w:ascii="Arial" w:hAnsi="Arial" w:cs="Arial"/>
          <w:szCs w:val="20"/>
        </w:rPr>
        <w:t xml:space="preserve"> is</w:t>
      </w:r>
      <w:r w:rsidRPr="003D2535">
        <w:rPr>
          <w:rFonts w:ascii="Arial" w:hAnsi="Arial" w:cs="Arial"/>
          <w:szCs w:val="20"/>
        </w:rPr>
        <w:t xml:space="preserve"> referred to as a ‘Data Access Request’</w:t>
      </w:r>
      <w:r w:rsidR="00FA7505" w:rsidRPr="003D2535">
        <w:rPr>
          <w:rFonts w:ascii="Arial" w:hAnsi="Arial" w:cs="Arial"/>
          <w:szCs w:val="20"/>
        </w:rPr>
        <w:t>. [Link to Data Access Request section of Summary page]</w:t>
      </w:r>
    </w:p>
    <w:p w14:paraId="56DF53DB" w14:textId="02D47064" w:rsidR="002F1343" w:rsidRPr="003D2535" w:rsidRDefault="002F1343" w:rsidP="003D2535">
      <w:pPr>
        <w:pStyle w:val="ListParagraph"/>
        <w:numPr>
          <w:ilvl w:val="0"/>
          <w:numId w:val="37"/>
        </w:numPr>
        <w:rPr>
          <w:rFonts w:ascii="Arial" w:hAnsi="Arial" w:cs="Arial"/>
          <w:szCs w:val="20"/>
        </w:rPr>
      </w:pPr>
      <w:r w:rsidRPr="003D2535">
        <w:rPr>
          <w:rFonts w:ascii="Arial" w:hAnsi="Arial" w:cs="Arial"/>
          <w:szCs w:val="20"/>
        </w:rPr>
        <w:t>Right to rectification</w:t>
      </w:r>
      <w:r w:rsidR="00FA7505" w:rsidRPr="003D2535">
        <w:rPr>
          <w:rFonts w:ascii="Arial" w:hAnsi="Arial" w:cs="Arial"/>
          <w:szCs w:val="20"/>
        </w:rPr>
        <w:t xml:space="preserve"> – y</w:t>
      </w:r>
      <w:r w:rsidRPr="003D2535">
        <w:rPr>
          <w:rFonts w:ascii="Arial" w:hAnsi="Arial" w:cs="Arial"/>
          <w:szCs w:val="20"/>
        </w:rPr>
        <w:t xml:space="preserve">ou have the right </w:t>
      </w:r>
      <w:bookmarkStart w:id="32" w:name="_Hlk512349865"/>
      <w:r w:rsidRPr="003D2535">
        <w:rPr>
          <w:rFonts w:ascii="Arial" w:hAnsi="Arial" w:cs="Arial"/>
          <w:szCs w:val="20"/>
        </w:rPr>
        <w:t xml:space="preserve">to </w:t>
      </w:r>
      <w:r w:rsidR="00056467" w:rsidRPr="003D2535">
        <w:rPr>
          <w:rFonts w:ascii="Arial" w:hAnsi="Arial" w:cs="Arial"/>
          <w:szCs w:val="20"/>
        </w:rPr>
        <w:t xml:space="preserve">request we </w:t>
      </w:r>
      <w:bookmarkEnd w:id="32"/>
      <w:r w:rsidRPr="003D2535">
        <w:rPr>
          <w:rFonts w:ascii="Arial" w:hAnsi="Arial" w:cs="Arial"/>
          <w:szCs w:val="20"/>
        </w:rPr>
        <w:t>rectify any information we hold about you that is inaccurate.</w:t>
      </w:r>
    </w:p>
    <w:p w14:paraId="444A0983" w14:textId="5E60B47B" w:rsidR="002F1343" w:rsidRPr="003D2535" w:rsidRDefault="002F1343" w:rsidP="003D2535">
      <w:pPr>
        <w:pStyle w:val="ListParagraph"/>
        <w:numPr>
          <w:ilvl w:val="0"/>
          <w:numId w:val="37"/>
        </w:numPr>
        <w:rPr>
          <w:rFonts w:ascii="Arial" w:hAnsi="Arial" w:cs="Arial"/>
          <w:szCs w:val="20"/>
        </w:rPr>
      </w:pPr>
      <w:r w:rsidRPr="003D2535">
        <w:rPr>
          <w:rFonts w:ascii="Arial" w:hAnsi="Arial" w:cs="Arial"/>
          <w:szCs w:val="20"/>
        </w:rPr>
        <w:t>Right to erasure</w:t>
      </w:r>
      <w:r w:rsidR="00FA7505" w:rsidRPr="003D2535">
        <w:rPr>
          <w:rFonts w:ascii="Arial" w:hAnsi="Arial" w:cs="Arial"/>
          <w:szCs w:val="20"/>
        </w:rPr>
        <w:t xml:space="preserve"> – y</w:t>
      </w:r>
      <w:r w:rsidRPr="003D2535">
        <w:rPr>
          <w:rFonts w:ascii="Arial" w:hAnsi="Arial" w:cs="Arial"/>
          <w:szCs w:val="20"/>
        </w:rPr>
        <w:t xml:space="preserve">ou have the right to </w:t>
      </w:r>
      <w:r w:rsidR="00056467" w:rsidRPr="003D2535">
        <w:rPr>
          <w:rFonts w:ascii="Arial" w:hAnsi="Arial" w:cs="Arial"/>
          <w:szCs w:val="20"/>
        </w:rPr>
        <w:t xml:space="preserve">request we </w:t>
      </w:r>
      <w:r w:rsidRPr="003D2535">
        <w:rPr>
          <w:rFonts w:ascii="Arial" w:hAnsi="Arial" w:cs="Arial"/>
          <w:szCs w:val="20"/>
        </w:rPr>
        <w:t xml:space="preserve">erase any information </w:t>
      </w:r>
      <w:r w:rsidR="00074D91">
        <w:rPr>
          <w:rFonts w:ascii="Arial" w:hAnsi="Arial" w:cs="Arial"/>
          <w:szCs w:val="20"/>
        </w:rPr>
        <w:t>we hold on you</w:t>
      </w:r>
      <w:r w:rsidRPr="003D2535">
        <w:rPr>
          <w:rFonts w:ascii="Arial" w:hAnsi="Arial" w:cs="Arial"/>
          <w:szCs w:val="20"/>
        </w:rPr>
        <w:t xml:space="preserve">, provided there </w:t>
      </w:r>
      <w:r w:rsidR="00BA6CE6">
        <w:rPr>
          <w:rFonts w:ascii="Arial" w:hAnsi="Arial" w:cs="Arial"/>
          <w:szCs w:val="20"/>
        </w:rPr>
        <w:t>are valid grounds</w:t>
      </w:r>
      <w:r w:rsidRPr="003D2535">
        <w:rPr>
          <w:rFonts w:ascii="Arial" w:hAnsi="Arial" w:cs="Arial"/>
          <w:szCs w:val="20"/>
        </w:rPr>
        <w:t xml:space="preserve"> for doing so.</w:t>
      </w:r>
    </w:p>
    <w:p w14:paraId="45BB7017" w14:textId="5AE1C0A0" w:rsidR="002F1343" w:rsidRPr="003D2535" w:rsidRDefault="002F1343" w:rsidP="003D2535">
      <w:pPr>
        <w:pStyle w:val="ListParagraph"/>
        <w:numPr>
          <w:ilvl w:val="0"/>
          <w:numId w:val="37"/>
        </w:numPr>
        <w:rPr>
          <w:rFonts w:ascii="Arial" w:hAnsi="Arial" w:cs="Arial"/>
          <w:szCs w:val="20"/>
        </w:rPr>
      </w:pPr>
      <w:r w:rsidRPr="003D2535">
        <w:rPr>
          <w:rFonts w:ascii="Arial" w:hAnsi="Arial" w:cs="Arial"/>
          <w:szCs w:val="20"/>
        </w:rPr>
        <w:t>Right to restriction of processing</w:t>
      </w:r>
      <w:r w:rsidR="00FA7505" w:rsidRPr="003D2535">
        <w:rPr>
          <w:rFonts w:ascii="Arial" w:hAnsi="Arial" w:cs="Arial"/>
          <w:szCs w:val="20"/>
        </w:rPr>
        <w:t xml:space="preserve"> – y</w:t>
      </w:r>
      <w:r w:rsidRPr="003D2535">
        <w:rPr>
          <w:rFonts w:ascii="Arial" w:hAnsi="Arial" w:cs="Arial"/>
          <w:szCs w:val="20"/>
        </w:rPr>
        <w:t xml:space="preserve">ou have the right </w:t>
      </w:r>
      <w:r w:rsidR="00056467" w:rsidRPr="003D2535">
        <w:rPr>
          <w:rFonts w:ascii="Arial" w:hAnsi="Arial" w:cs="Arial"/>
          <w:szCs w:val="20"/>
        </w:rPr>
        <w:t xml:space="preserve">to request we </w:t>
      </w:r>
      <w:r w:rsidRPr="003D2535">
        <w:rPr>
          <w:rFonts w:ascii="Arial" w:hAnsi="Arial" w:cs="Arial"/>
          <w:szCs w:val="20"/>
        </w:rPr>
        <w:t xml:space="preserve">temporarily restrict the processing of your personal data, provided there </w:t>
      </w:r>
      <w:r w:rsidR="00BA6CE6">
        <w:rPr>
          <w:rFonts w:ascii="Arial" w:hAnsi="Arial" w:cs="Arial"/>
          <w:szCs w:val="20"/>
        </w:rPr>
        <w:t>are valid grounds</w:t>
      </w:r>
      <w:r w:rsidRPr="003D2535">
        <w:rPr>
          <w:rFonts w:ascii="Arial" w:hAnsi="Arial" w:cs="Arial"/>
          <w:szCs w:val="20"/>
        </w:rPr>
        <w:t xml:space="preserve"> for doing so.</w:t>
      </w:r>
    </w:p>
    <w:p w14:paraId="0D4DF9E6" w14:textId="47EF00B0" w:rsidR="002F1343" w:rsidRPr="003D2535" w:rsidRDefault="002F1343" w:rsidP="003D2535">
      <w:pPr>
        <w:pStyle w:val="ListParagraph"/>
        <w:numPr>
          <w:ilvl w:val="0"/>
          <w:numId w:val="37"/>
        </w:numPr>
        <w:rPr>
          <w:rFonts w:ascii="Arial" w:hAnsi="Arial" w:cs="Arial"/>
          <w:szCs w:val="20"/>
        </w:rPr>
      </w:pPr>
      <w:r w:rsidRPr="003D2535">
        <w:rPr>
          <w:rFonts w:ascii="Arial" w:hAnsi="Arial" w:cs="Arial"/>
          <w:szCs w:val="20"/>
        </w:rPr>
        <w:t>Right to data portability</w:t>
      </w:r>
      <w:r w:rsidR="00FA7505" w:rsidRPr="003D2535">
        <w:rPr>
          <w:rFonts w:ascii="Arial" w:hAnsi="Arial" w:cs="Arial"/>
          <w:szCs w:val="20"/>
        </w:rPr>
        <w:t xml:space="preserve"> – y</w:t>
      </w:r>
      <w:r w:rsidRPr="003D2535">
        <w:rPr>
          <w:rFonts w:ascii="Arial" w:hAnsi="Arial" w:cs="Arial"/>
          <w:szCs w:val="20"/>
        </w:rPr>
        <w:t xml:space="preserve">ou have the right to obtain a machine-readable copy of the information we hold on you, and </w:t>
      </w:r>
      <w:r w:rsidR="000412A7">
        <w:rPr>
          <w:rFonts w:ascii="Arial" w:hAnsi="Arial" w:cs="Arial"/>
          <w:szCs w:val="20"/>
        </w:rPr>
        <w:t xml:space="preserve">have it </w:t>
      </w:r>
      <w:r w:rsidRPr="003D2535">
        <w:rPr>
          <w:rFonts w:ascii="Arial" w:hAnsi="Arial" w:cs="Arial"/>
          <w:szCs w:val="20"/>
        </w:rPr>
        <w:t>transferred to another controller if required.</w:t>
      </w:r>
    </w:p>
    <w:p w14:paraId="47CAEB9E" w14:textId="3AA4FCD5" w:rsidR="002F1343" w:rsidRPr="003D2535" w:rsidRDefault="002F1343" w:rsidP="003D2535">
      <w:pPr>
        <w:pStyle w:val="ListParagraph"/>
        <w:numPr>
          <w:ilvl w:val="0"/>
          <w:numId w:val="37"/>
        </w:numPr>
        <w:rPr>
          <w:rFonts w:ascii="Arial" w:hAnsi="Arial" w:cs="Arial"/>
          <w:szCs w:val="20"/>
        </w:rPr>
      </w:pPr>
      <w:r w:rsidRPr="003D2535">
        <w:rPr>
          <w:rFonts w:ascii="Arial" w:hAnsi="Arial" w:cs="Arial"/>
          <w:szCs w:val="20"/>
        </w:rPr>
        <w:t>Right to object</w:t>
      </w:r>
      <w:r w:rsidR="00FA7505" w:rsidRPr="003D2535">
        <w:rPr>
          <w:rFonts w:ascii="Arial" w:hAnsi="Arial" w:cs="Arial"/>
          <w:szCs w:val="20"/>
        </w:rPr>
        <w:t xml:space="preserve"> – y</w:t>
      </w:r>
      <w:r w:rsidRPr="003D2535">
        <w:rPr>
          <w:rFonts w:ascii="Arial" w:hAnsi="Arial" w:cs="Arial"/>
          <w:szCs w:val="20"/>
        </w:rPr>
        <w:t>ou have the right to object to the processing of your personal data, namely in the case process</w:t>
      </w:r>
      <w:r w:rsidR="000412A7">
        <w:rPr>
          <w:rFonts w:ascii="Arial" w:hAnsi="Arial" w:cs="Arial"/>
          <w:szCs w:val="20"/>
        </w:rPr>
        <w:t>ing</w:t>
      </w:r>
      <w:r w:rsidRPr="003D2535">
        <w:rPr>
          <w:rFonts w:ascii="Arial" w:hAnsi="Arial" w:cs="Arial"/>
          <w:szCs w:val="20"/>
        </w:rPr>
        <w:t xml:space="preserve"> is carried out in the legitimate interests of </w:t>
      </w:r>
      <w:proofErr w:type="spellStart"/>
      <w:r w:rsidRPr="003D2535">
        <w:rPr>
          <w:rFonts w:ascii="Arial" w:hAnsi="Arial" w:cs="Arial"/>
          <w:szCs w:val="20"/>
        </w:rPr>
        <w:t>daa</w:t>
      </w:r>
      <w:proofErr w:type="spellEnd"/>
      <w:r w:rsidRPr="003D2535">
        <w:rPr>
          <w:rFonts w:ascii="Arial" w:hAnsi="Arial" w:cs="Arial"/>
          <w:szCs w:val="20"/>
        </w:rPr>
        <w:t>.</w:t>
      </w:r>
    </w:p>
    <w:p w14:paraId="67AF12E3" w14:textId="034F94EB" w:rsidR="002F1343" w:rsidRPr="003D2535" w:rsidRDefault="002F1343" w:rsidP="003D2535">
      <w:pPr>
        <w:pStyle w:val="ListParagraph"/>
        <w:numPr>
          <w:ilvl w:val="0"/>
          <w:numId w:val="37"/>
        </w:numPr>
        <w:rPr>
          <w:rFonts w:ascii="Arial" w:hAnsi="Arial" w:cs="Arial"/>
          <w:szCs w:val="20"/>
        </w:rPr>
      </w:pPr>
      <w:r w:rsidRPr="003D2535">
        <w:rPr>
          <w:rFonts w:ascii="Arial" w:hAnsi="Arial" w:cs="Arial"/>
          <w:szCs w:val="20"/>
        </w:rPr>
        <w:t>Right to lodge a complaint</w:t>
      </w:r>
      <w:r w:rsidR="00FA7505" w:rsidRPr="003D2535">
        <w:rPr>
          <w:rFonts w:ascii="Arial" w:hAnsi="Arial" w:cs="Arial"/>
          <w:szCs w:val="20"/>
        </w:rPr>
        <w:t xml:space="preserve"> – i</w:t>
      </w:r>
      <w:r w:rsidRPr="003D2535">
        <w:rPr>
          <w:rFonts w:ascii="Arial" w:hAnsi="Arial" w:cs="Arial"/>
          <w:szCs w:val="20"/>
        </w:rPr>
        <w:t xml:space="preserve">f you are unhappy with how we have acted in handling your personal data, you have the right to lodge a complaint with the supervisory authority in your </w:t>
      </w:r>
      <w:r w:rsidRPr="003D2535">
        <w:rPr>
          <w:rFonts w:ascii="Arial" w:hAnsi="Arial" w:cs="Arial"/>
          <w:szCs w:val="20"/>
        </w:rPr>
        <w:lastRenderedPageBreak/>
        <w:t>EEA country of residence, place of work, or with the Office of the Data Protection Commissioner in Ireland.</w:t>
      </w:r>
    </w:p>
    <w:bookmarkEnd w:id="31"/>
    <w:p w14:paraId="27175943" w14:textId="45C827B8" w:rsidR="00D83BB0" w:rsidRPr="007E1FEB" w:rsidRDefault="00D83BB0" w:rsidP="00FE46B3">
      <w:pPr>
        <w:rPr>
          <w:rFonts w:cs="Arial"/>
        </w:rPr>
      </w:pPr>
    </w:p>
    <w:p w14:paraId="47DB9C38" w14:textId="4FE49F37" w:rsidR="00B52A9A" w:rsidRPr="007E1FEB" w:rsidRDefault="00B52A9A" w:rsidP="00B52A9A">
      <w:pPr>
        <w:pStyle w:val="Heading1"/>
        <w:numPr>
          <w:ilvl w:val="0"/>
          <w:numId w:val="0"/>
        </w:numPr>
        <w:ind w:left="720" w:hanging="720"/>
        <w:rPr>
          <w:rFonts w:cs="Arial"/>
        </w:rPr>
      </w:pPr>
      <w:bookmarkStart w:id="33" w:name="_Detail_Section_2"/>
      <w:bookmarkStart w:id="34" w:name="_Detail_Section_3"/>
      <w:bookmarkStart w:id="35" w:name="_Detail_Section_4"/>
      <w:bookmarkStart w:id="36" w:name="_Detail_Section_5"/>
      <w:bookmarkStart w:id="37" w:name="_Detail_Section_6"/>
      <w:bookmarkStart w:id="38" w:name="_Detail_Section_6_1"/>
      <w:bookmarkStart w:id="39" w:name="_Toc514750507"/>
      <w:bookmarkEnd w:id="33"/>
      <w:bookmarkEnd w:id="34"/>
      <w:bookmarkEnd w:id="35"/>
      <w:bookmarkEnd w:id="36"/>
      <w:bookmarkEnd w:id="37"/>
      <w:bookmarkEnd w:id="38"/>
      <w:r w:rsidRPr="007E1FEB">
        <w:rPr>
          <w:rFonts w:cs="Arial"/>
        </w:rPr>
        <w:t xml:space="preserve">Detail Section </w:t>
      </w:r>
      <w:r w:rsidR="0026341C">
        <w:rPr>
          <w:rFonts w:cs="Arial"/>
        </w:rPr>
        <w:t>1</w:t>
      </w:r>
      <w:r w:rsidRPr="007E1FEB">
        <w:rPr>
          <w:rFonts w:cs="Arial"/>
        </w:rPr>
        <w:t xml:space="preserve"> – </w:t>
      </w:r>
      <w:r w:rsidR="00297B11" w:rsidRPr="007E1FEB">
        <w:rPr>
          <w:rFonts w:cs="Arial"/>
        </w:rPr>
        <w:t>The Loop</w:t>
      </w:r>
      <w:bookmarkEnd w:id="39"/>
    </w:p>
    <w:p w14:paraId="4A260F8F" w14:textId="77777777" w:rsidR="0086619F" w:rsidRPr="007E1FEB" w:rsidRDefault="00383BF2" w:rsidP="0086619F">
      <w:pPr>
        <w:rPr>
          <w:rFonts w:cs="Arial"/>
        </w:rPr>
      </w:pPr>
      <w:hyperlink w:anchor="_Privacy_Statement_Overview" w:history="1">
        <w:r w:rsidR="0086619F" w:rsidRPr="007E1FEB">
          <w:rPr>
            <w:rStyle w:val="Hyperlink"/>
            <w:rFonts w:cs="Arial"/>
          </w:rPr>
          <w:t>Link back to Privacy Statement Overview</w:t>
        </w:r>
      </w:hyperlink>
    </w:p>
    <w:p w14:paraId="4F04EC35" w14:textId="5B057C89" w:rsidR="00B52A9A" w:rsidRPr="007E1FEB" w:rsidRDefault="00B52A9A" w:rsidP="00B52A9A">
      <w:pPr>
        <w:rPr>
          <w:rFonts w:cs="Arial"/>
        </w:rPr>
      </w:pPr>
    </w:p>
    <w:p w14:paraId="03143E64" w14:textId="77777777" w:rsidR="00BE2A3D" w:rsidRPr="00FA0314" w:rsidRDefault="00BE2A3D" w:rsidP="00BE2A3D">
      <w:pPr>
        <w:rPr>
          <w:rFonts w:cs="Arial"/>
          <w:b/>
          <w:sz w:val="24"/>
        </w:rPr>
      </w:pPr>
      <w:bookmarkStart w:id="40" w:name="_Hlk511839491"/>
      <w:r w:rsidRPr="00FA0314">
        <w:rPr>
          <w:rFonts w:cs="Arial"/>
          <w:b/>
          <w:sz w:val="24"/>
        </w:rPr>
        <w:t>The Loop Privacy Statement</w:t>
      </w:r>
    </w:p>
    <w:p w14:paraId="49A71C13" w14:textId="11268F74" w:rsidR="00BE2A3D" w:rsidRPr="00FA0314" w:rsidRDefault="00BE2A3D" w:rsidP="00915D3B">
      <w:r w:rsidRPr="00FA0314">
        <w:t xml:space="preserve">This Privacy Statement applies to all personal information collected by </w:t>
      </w:r>
      <w:proofErr w:type="spellStart"/>
      <w:r w:rsidRPr="00FA0314">
        <w:t>daa</w:t>
      </w:r>
      <w:proofErr w:type="spellEnd"/>
      <w:r w:rsidRPr="00FA0314">
        <w:t xml:space="preserve"> plc for the purposes specified below. The purpose of this statement is to let you know what to expect when </w:t>
      </w:r>
      <w:proofErr w:type="spellStart"/>
      <w:r w:rsidRPr="00FA0314">
        <w:t>daa</w:t>
      </w:r>
      <w:proofErr w:type="spellEnd"/>
      <w:r w:rsidRPr="00FA0314">
        <w:t xml:space="preserve"> collects personal information about you via our websites, telephone, </w:t>
      </w:r>
      <w:r w:rsidR="001A4508">
        <w:t>email</w:t>
      </w:r>
      <w:r w:rsidRPr="00FA0314">
        <w:t>, mobile devices, manual forms, or in person.</w:t>
      </w:r>
    </w:p>
    <w:p w14:paraId="2AECD813" w14:textId="77777777" w:rsidR="00BE2A3D" w:rsidRPr="00FA0314" w:rsidRDefault="00BE2A3D" w:rsidP="00915D3B">
      <w:r w:rsidRPr="00FA0314">
        <w:t>With this Privacy Statement, we want to provide transparency on how we treat personal data and the purposes for which we collect data.</w:t>
      </w:r>
    </w:p>
    <w:p w14:paraId="5B2A1C34" w14:textId="77777777" w:rsidR="00BE2A3D" w:rsidRPr="00FA0314" w:rsidRDefault="00BE2A3D" w:rsidP="00BE2A3D">
      <w:pPr>
        <w:rPr>
          <w:rFonts w:cs="Arial"/>
        </w:rPr>
      </w:pPr>
      <w:r w:rsidRPr="00FA0314">
        <w:rPr>
          <w:rFonts w:cs="Arial"/>
        </w:rPr>
        <w:t>This Privacy Statement applies to individuals that:</w:t>
      </w:r>
    </w:p>
    <w:p w14:paraId="7988E5C8" w14:textId="77777777" w:rsidR="00BE2A3D" w:rsidRPr="00FA0314" w:rsidRDefault="00BE2A3D" w:rsidP="00BE2A3D">
      <w:pPr>
        <w:numPr>
          <w:ilvl w:val="0"/>
          <w:numId w:val="5"/>
        </w:numPr>
        <w:spacing w:before="0" w:after="0"/>
        <w:rPr>
          <w:rFonts w:cs="Arial"/>
          <w:lang w:val="en-GB"/>
        </w:rPr>
      </w:pPr>
      <w:r w:rsidRPr="00FA0314">
        <w:rPr>
          <w:rFonts w:cs="Arial"/>
          <w:lang w:val="en-GB"/>
        </w:rPr>
        <w:t>Purchase goods at one of our stores or websites</w:t>
      </w:r>
    </w:p>
    <w:p w14:paraId="13E42345" w14:textId="77777777" w:rsidR="00BE2A3D" w:rsidRPr="00FA0314" w:rsidRDefault="00BE2A3D" w:rsidP="00BE2A3D">
      <w:pPr>
        <w:numPr>
          <w:ilvl w:val="0"/>
          <w:numId w:val="5"/>
        </w:numPr>
        <w:spacing w:before="0" w:after="0"/>
        <w:rPr>
          <w:rFonts w:cs="Arial"/>
          <w:lang w:val="en-GB"/>
        </w:rPr>
      </w:pPr>
      <w:r w:rsidRPr="00FA0314">
        <w:rPr>
          <w:rFonts w:cs="Arial"/>
          <w:lang w:val="en-GB"/>
        </w:rPr>
        <w:t>Sign up to receive information such as newsletters and offers</w:t>
      </w:r>
    </w:p>
    <w:p w14:paraId="3229BA0D" w14:textId="1731B583" w:rsidR="00BE2A3D" w:rsidRPr="00FA0314" w:rsidRDefault="00BE2A3D" w:rsidP="00BE2A3D">
      <w:pPr>
        <w:numPr>
          <w:ilvl w:val="0"/>
          <w:numId w:val="5"/>
        </w:numPr>
        <w:spacing w:before="0" w:after="0"/>
        <w:rPr>
          <w:rFonts w:cs="Arial"/>
          <w:lang w:val="en-GB"/>
        </w:rPr>
      </w:pPr>
      <w:r w:rsidRPr="00FA0314">
        <w:rPr>
          <w:rFonts w:cs="Arial"/>
          <w:lang w:val="en-GB"/>
        </w:rPr>
        <w:t>Submit a query via email, phone, online form or postal correspondence</w:t>
      </w:r>
    </w:p>
    <w:p w14:paraId="05D3501B" w14:textId="6A1604CC" w:rsidR="00BE2A3D" w:rsidRPr="00FA0314" w:rsidRDefault="00BE2A3D" w:rsidP="00BE2A3D">
      <w:pPr>
        <w:numPr>
          <w:ilvl w:val="0"/>
          <w:numId w:val="5"/>
        </w:numPr>
        <w:spacing w:before="0" w:after="0"/>
        <w:rPr>
          <w:rFonts w:cs="Arial"/>
          <w:lang w:val="en-GB"/>
        </w:rPr>
      </w:pPr>
      <w:r w:rsidRPr="00FA0314">
        <w:rPr>
          <w:rFonts w:cs="Arial"/>
          <w:lang w:val="en-GB"/>
        </w:rPr>
        <w:t>Visit our website or use one of our apps</w:t>
      </w:r>
      <w:r w:rsidR="006B785B">
        <w:rPr>
          <w:rFonts w:cs="Arial"/>
          <w:lang w:val="en-GB"/>
        </w:rPr>
        <w:t>.</w:t>
      </w:r>
    </w:p>
    <w:p w14:paraId="0D5C4E32" w14:textId="77777777" w:rsidR="00BE2A3D" w:rsidRPr="00FA0314" w:rsidRDefault="00BE2A3D" w:rsidP="00BE2A3D">
      <w:pPr>
        <w:spacing w:before="240" w:after="240"/>
        <w:rPr>
          <w:rFonts w:cs="Arial"/>
          <w:b/>
        </w:rPr>
      </w:pPr>
      <w:r w:rsidRPr="00FA0314">
        <w:rPr>
          <w:rFonts w:cs="Arial"/>
          <w:b/>
        </w:rPr>
        <w:t>The information we collect about you</w:t>
      </w:r>
    </w:p>
    <w:p w14:paraId="29309AD3" w14:textId="0AD0152C" w:rsidR="00BE2A3D" w:rsidRDefault="00BE2A3D" w:rsidP="00BE2A3D">
      <w:pPr>
        <w:rPr>
          <w:rFonts w:cs="Arial"/>
        </w:rPr>
      </w:pPr>
      <w:r w:rsidRPr="00FA0314">
        <w:rPr>
          <w:rFonts w:cs="Arial"/>
        </w:rPr>
        <w:t xml:space="preserve">We may collect information about you via this website, telephone, </w:t>
      </w:r>
      <w:r w:rsidR="001A4508">
        <w:rPr>
          <w:rFonts w:cs="Arial"/>
        </w:rPr>
        <w:t>email</w:t>
      </w:r>
      <w:r w:rsidRPr="00FA0314">
        <w:rPr>
          <w:rFonts w:cs="Arial"/>
        </w:rPr>
        <w:t>, mobile devices, forms, or in person</w:t>
      </w:r>
      <w:r w:rsidR="006E3BEC">
        <w:rPr>
          <w:rFonts w:cs="Arial"/>
        </w:rPr>
        <w:t>.</w:t>
      </w:r>
      <w:r w:rsidRPr="00FA0314">
        <w:rPr>
          <w:rFonts w:cs="Arial"/>
        </w:rPr>
        <w:t xml:space="preserve"> We may collect the following personal information from you</w:t>
      </w:r>
      <w:r w:rsidR="006E3BEC">
        <w:rPr>
          <w:rFonts w:cs="Arial"/>
        </w:rPr>
        <w:t>:</w:t>
      </w:r>
    </w:p>
    <w:p w14:paraId="64BF396B" w14:textId="4C622F35" w:rsidR="00D75DD2" w:rsidRDefault="00D75DD2" w:rsidP="00D75DD2">
      <w:pPr>
        <w:pStyle w:val="TightBullet"/>
      </w:pPr>
      <w:r>
        <w:t xml:space="preserve">Shop </w:t>
      </w:r>
      <w:r w:rsidR="00235C85">
        <w:t>and</w:t>
      </w:r>
      <w:r>
        <w:t xml:space="preserve"> </w:t>
      </w:r>
      <w:r w:rsidR="008500B9">
        <w:t>C</w:t>
      </w:r>
      <w:r>
        <w:t xml:space="preserve">ollect – </w:t>
      </w:r>
      <w:r w:rsidR="003418DE">
        <w:t xml:space="preserve">for </w:t>
      </w:r>
      <w:r>
        <w:t>purchase</w:t>
      </w:r>
      <w:r w:rsidR="003418DE">
        <w:t>s made</w:t>
      </w:r>
      <w:r>
        <w:t xml:space="preserve"> in store </w:t>
      </w:r>
      <w:r w:rsidR="003418DE">
        <w:t xml:space="preserve">for </w:t>
      </w:r>
      <w:r>
        <w:t>collect</w:t>
      </w:r>
      <w:r w:rsidR="003418DE">
        <w:t>ion</w:t>
      </w:r>
      <w:r>
        <w:t xml:space="preserve"> </w:t>
      </w:r>
      <w:proofErr w:type="gramStart"/>
      <w:r>
        <w:t>at a later date</w:t>
      </w:r>
      <w:proofErr w:type="gramEnd"/>
      <w:r>
        <w:t xml:space="preserve"> from a collection point – we may collect your n</w:t>
      </w:r>
      <w:r w:rsidRPr="006B785B">
        <w:t xml:space="preserve">ame, </w:t>
      </w:r>
      <w:r>
        <w:t>c</w:t>
      </w:r>
      <w:r w:rsidRPr="006B785B">
        <w:t>ontact number,</w:t>
      </w:r>
      <w:r>
        <w:t xml:space="preserve"> </w:t>
      </w:r>
      <w:r w:rsidR="003418DE">
        <w:t xml:space="preserve">flight information </w:t>
      </w:r>
      <w:r>
        <w:t>and credit card details</w:t>
      </w:r>
    </w:p>
    <w:p w14:paraId="7123ABC4" w14:textId="1063356D" w:rsidR="003418DE" w:rsidRDefault="00D75DD2" w:rsidP="003F7249">
      <w:pPr>
        <w:pStyle w:val="TightBullet"/>
      </w:pPr>
      <w:r>
        <w:t xml:space="preserve">Click </w:t>
      </w:r>
      <w:r w:rsidR="00235C85">
        <w:t>and</w:t>
      </w:r>
      <w:r>
        <w:t xml:space="preserve"> </w:t>
      </w:r>
      <w:r w:rsidR="008500B9">
        <w:t>C</w:t>
      </w:r>
      <w:r>
        <w:t>ollect</w:t>
      </w:r>
      <w:r w:rsidR="003418DE">
        <w:t xml:space="preserve"> – for purchases made online for collection from a collection point – we may collect your </w:t>
      </w:r>
      <w:r w:rsidR="003418DE" w:rsidRPr="003418DE">
        <w:t xml:space="preserve">name, </w:t>
      </w:r>
      <w:r w:rsidR="003418DE">
        <w:t xml:space="preserve">email address, </w:t>
      </w:r>
      <w:r w:rsidR="003418DE" w:rsidRPr="003418DE">
        <w:t>contact number,</w:t>
      </w:r>
      <w:r w:rsidR="003418DE">
        <w:t xml:space="preserve"> and credit card details</w:t>
      </w:r>
      <w:r w:rsidR="00BA6CE6">
        <w:t>.</w:t>
      </w:r>
    </w:p>
    <w:p w14:paraId="0F4DD30F" w14:textId="6552BE99" w:rsidR="00D75DD2" w:rsidRPr="003418DE" w:rsidRDefault="003418DE" w:rsidP="003418DE">
      <w:r>
        <w:t>F</w:t>
      </w:r>
      <w:r w:rsidR="00D75DD2" w:rsidRPr="003418DE">
        <w:t xml:space="preserve">or in-store purchases we do not collect personal data (we do not retain payment data in our shops).  However, in order to provide </w:t>
      </w:r>
      <w:r w:rsidR="00074D91">
        <w:t>duty free</w:t>
      </w:r>
      <w:r w:rsidR="00D75DD2" w:rsidRPr="003418DE">
        <w:t xml:space="preserve"> prices, we collect flight details</w:t>
      </w:r>
      <w:r w:rsidR="008500B9">
        <w:t xml:space="preserve"> as provided on your boarding card</w:t>
      </w:r>
      <w:r w:rsidR="00D75DD2" w:rsidRPr="003418DE">
        <w:t xml:space="preserve">. </w:t>
      </w:r>
      <w:r w:rsidR="008500B9">
        <w:t>T</w:t>
      </w:r>
      <w:r w:rsidR="00D75DD2" w:rsidRPr="003418DE">
        <w:t>he information collect</w:t>
      </w:r>
      <w:r w:rsidR="008500B9">
        <w:t>ed</w:t>
      </w:r>
      <w:r w:rsidR="00D75DD2" w:rsidRPr="003418DE">
        <w:t xml:space="preserve"> is </w:t>
      </w:r>
      <w:r w:rsidR="008500B9">
        <w:t xml:space="preserve">limited to </w:t>
      </w:r>
      <w:r w:rsidR="00D75DD2" w:rsidRPr="003418DE">
        <w:t>the item purchased and flight information such as the airline and destination details.</w:t>
      </w:r>
    </w:p>
    <w:p w14:paraId="5A73D62C" w14:textId="77777777" w:rsidR="00BE2A3D" w:rsidRPr="00FA0314" w:rsidRDefault="00BE2A3D" w:rsidP="00BE2A3D">
      <w:pPr>
        <w:spacing w:before="240" w:after="240"/>
        <w:rPr>
          <w:rFonts w:cs="Arial"/>
          <w:b/>
        </w:rPr>
      </w:pPr>
      <w:r w:rsidRPr="00FA0314">
        <w:rPr>
          <w:rFonts w:cs="Arial"/>
          <w:b/>
        </w:rPr>
        <w:t>The purpose for collecting this information</w:t>
      </w:r>
    </w:p>
    <w:p w14:paraId="4C9DF24E" w14:textId="06277436" w:rsidR="00026E89" w:rsidRDefault="00BE2A3D" w:rsidP="00967434">
      <w:r w:rsidRPr="00FA0314">
        <w:t xml:space="preserve">We collect this information about you to enable us to complete the transaction for the product you have purchased. Your personal data is processed in this respect for the performance of the contract between </w:t>
      </w:r>
      <w:proofErr w:type="spellStart"/>
      <w:r w:rsidRPr="00FA0314">
        <w:t>daa</w:t>
      </w:r>
      <w:proofErr w:type="spellEnd"/>
      <w:r w:rsidRPr="00FA0314">
        <w:t>, as data controller, and you, the data subject.</w:t>
      </w:r>
    </w:p>
    <w:p w14:paraId="32A1F829" w14:textId="31E86019" w:rsidR="00967434" w:rsidRDefault="00967434" w:rsidP="00967434">
      <w:pPr>
        <w:rPr>
          <w:rFonts w:cs="Arial"/>
        </w:rPr>
      </w:pPr>
      <w:r w:rsidRPr="00967434">
        <w:rPr>
          <w:rFonts w:cs="Arial"/>
          <w:b/>
        </w:rPr>
        <w:t>Boarding Card information</w:t>
      </w:r>
      <w:r>
        <w:rPr>
          <w:rFonts w:cs="Arial"/>
        </w:rPr>
        <w:t xml:space="preserve"> may be collected </w:t>
      </w:r>
      <w:r w:rsidR="00FB78E9" w:rsidRPr="003418DE">
        <w:t xml:space="preserve">in order to provide </w:t>
      </w:r>
      <w:r w:rsidR="00074D91">
        <w:t>duty free</w:t>
      </w:r>
      <w:r w:rsidR="00FB78E9" w:rsidRPr="003418DE">
        <w:t xml:space="preserve"> prices</w:t>
      </w:r>
      <w:r>
        <w:rPr>
          <w:rFonts w:cs="Arial"/>
        </w:rPr>
        <w:t xml:space="preserve">.  </w:t>
      </w:r>
      <w:r w:rsidR="00FB78E9">
        <w:rPr>
          <w:rFonts w:cs="Arial"/>
        </w:rPr>
        <w:t xml:space="preserve">We </w:t>
      </w:r>
      <w:r>
        <w:rPr>
          <w:rFonts w:cs="Arial"/>
        </w:rPr>
        <w:t xml:space="preserve">collect </w:t>
      </w:r>
      <w:r w:rsidR="00FB78E9">
        <w:rPr>
          <w:rFonts w:cs="Arial"/>
        </w:rPr>
        <w:t xml:space="preserve">this </w:t>
      </w:r>
      <w:r>
        <w:rPr>
          <w:rFonts w:cs="Arial"/>
        </w:rPr>
        <w:t xml:space="preserve">information </w:t>
      </w:r>
      <w:r w:rsidR="00FB78E9">
        <w:rPr>
          <w:rFonts w:cs="Arial"/>
        </w:rPr>
        <w:t>to comply with legal and regulatory obligations.</w:t>
      </w:r>
    </w:p>
    <w:p w14:paraId="6F56EDF1" w14:textId="37C78D58" w:rsidR="00967434" w:rsidRDefault="00967434" w:rsidP="00967434">
      <w:pPr>
        <w:rPr>
          <w:rFonts w:cs="Arial"/>
        </w:rPr>
      </w:pPr>
      <w:bookmarkStart w:id="41" w:name="_Hlk512438792"/>
      <w:r w:rsidRPr="00967434">
        <w:rPr>
          <w:rFonts w:cs="Arial"/>
          <w:b/>
        </w:rPr>
        <w:t>Passport information</w:t>
      </w:r>
      <w:r>
        <w:rPr>
          <w:rFonts w:cs="Arial"/>
        </w:rPr>
        <w:t xml:space="preserve"> </w:t>
      </w:r>
      <w:r w:rsidR="00FB78E9">
        <w:rPr>
          <w:rFonts w:cs="Arial"/>
        </w:rPr>
        <w:t xml:space="preserve">– your passport </w:t>
      </w:r>
      <w:r>
        <w:rPr>
          <w:rFonts w:cs="Arial"/>
        </w:rPr>
        <w:t xml:space="preserve">may be </w:t>
      </w:r>
      <w:r w:rsidR="00FB78E9">
        <w:rPr>
          <w:rFonts w:cs="Arial"/>
        </w:rPr>
        <w:t xml:space="preserve">requested </w:t>
      </w:r>
      <w:r>
        <w:rPr>
          <w:rFonts w:cs="Arial"/>
        </w:rPr>
        <w:t xml:space="preserve">in retail outlets </w:t>
      </w:r>
      <w:r w:rsidRPr="00967434">
        <w:rPr>
          <w:rFonts w:cs="Arial"/>
        </w:rPr>
        <w:t>that are past US Preclearance, officially known as US Customs &amp; Border Patrol (USCBP)</w:t>
      </w:r>
      <w:r w:rsidR="00FB78E9">
        <w:rPr>
          <w:rFonts w:cs="Arial"/>
        </w:rPr>
        <w:t xml:space="preserve"> to verify </w:t>
      </w:r>
      <w:r w:rsidR="008500B9">
        <w:rPr>
          <w:rFonts w:cs="Arial"/>
        </w:rPr>
        <w:t xml:space="preserve">your </w:t>
      </w:r>
      <w:r w:rsidR="00FB78E9">
        <w:rPr>
          <w:rFonts w:cs="Arial"/>
        </w:rPr>
        <w:t>age and residency status</w:t>
      </w:r>
      <w:r>
        <w:rPr>
          <w:rFonts w:cs="Arial"/>
        </w:rPr>
        <w:t xml:space="preserve">. </w:t>
      </w:r>
      <w:r w:rsidR="008500B9">
        <w:rPr>
          <w:rFonts w:cs="Arial"/>
        </w:rPr>
        <w:t>As y</w:t>
      </w:r>
      <w:r w:rsidRPr="00967434">
        <w:rPr>
          <w:rFonts w:cs="Arial"/>
        </w:rPr>
        <w:t xml:space="preserve">ou have already passed US Customs </w:t>
      </w:r>
      <w:r w:rsidR="008500B9">
        <w:rPr>
          <w:rFonts w:cs="Arial"/>
        </w:rPr>
        <w:t xml:space="preserve">at this point in your journey, you </w:t>
      </w:r>
      <w:r w:rsidRPr="00967434">
        <w:rPr>
          <w:rFonts w:cs="Arial"/>
        </w:rPr>
        <w:t>are subject to US requirements</w:t>
      </w:r>
      <w:r>
        <w:rPr>
          <w:rFonts w:cs="Arial"/>
        </w:rPr>
        <w:t xml:space="preserve">. </w:t>
      </w:r>
      <w:r w:rsidR="00FB78E9">
        <w:rPr>
          <w:rFonts w:cs="Arial"/>
        </w:rPr>
        <w:t xml:space="preserve">We collect this data under </w:t>
      </w:r>
      <w:r w:rsidRPr="00967434">
        <w:rPr>
          <w:rFonts w:cs="Arial"/>
        </w:rPr>
        <w:t xml:space="preserve">the terms of the </w:t>
      </w:r>
      <w:r w:rsidR="008500B9">
        <w:rPr>
          <w:rFonts w:cs="Arial"/>
        </w:rPr>
        <w:t>t</w:t>
      </w:r>
      <w:r w:rsidRPr="00967434">
        <w:rPr>
          <w:rFonts w:cs="Arial"/>
        </w:rPr>
        <w:t xml:space="preserve">reaty </w:t>
      </w:r>
      <w:r w:rsidR="008500B9">
        <w:rPr>
          <w:rFonts w:cs="Arial"/>
        </w:rPr>
        <w:t xml:space="preserve">to implement USCBP agreed between </w:t>
      </w:r>
      <w:r w:rsidRPr="00967434">
        <w:rPr>
          <w:rFonts w:cs="Arial"/>
        </w:rPr>
        <w:t>Ireland and the USA</w:t>
      </w:r>
      <w:bookmarkEnd w:id="41"/>
      <w:r>
        <w:rPr>
          <w:rFonts w:cs="Arial"/>
        </w:rPr>
        <w:t>.</w:t>
      </w:r>
    </w:p>
    <w:p w14:paraId="28DD67B1" w14:textId="0F50C18A" w:rsidR="00BE2A3D" w:rsidRDefault="00BE2A3D" w:rsidP="00967434">
      <w:pPr>
        <w:rPr>
          <w:rStyle w:val="Emphasis"/>
          <w:b w:val="0"/>
        </w:rPr>
      </w:pPr>
      <w:r w:rsidRPr="00967434">
        <w:rPr>
          <w:rStyle w:val="Emphasis"/>
        </w:rPr>
        <w:t>Competitions</w:t>
      </w:r>
      <w:r w:rsidR="00967434">
        <w:rPr>
          <w:rStyle w:val="Emphasis"/>
          <w:b w:val="0"/>
        </w:rPr>
        <w:t xml:space="preserve"> – w</w:t>
      </w:r>
      <w:r w:rsidRPr="00967434">
        <w:rPr>
          <w:rStyle w:val="Emphasis"/>
          <w:b w:val="0"/>
        </w:rPr>
        <w:t xml:space="preserve">e may collect information when you enter competitions we run in-store or via our social media channels. We process this information to select competition winners and fulfil delivery of any such prizes, in line with our competition </w:t>
      </w:r>
      <w:hyperlink r:id="rId16" w:history="1">
        <w:r w:rsidRPr="00967434">
          <w:rPr>
            <w:rStyle w:val="Emphasis"/>
            <w:b w:val="0"/>
          </w:rPr>
          <w:t>terms and conditions</w:t>
        </w:r>
      </w:hyperlink>
      <w:r w:rsidRPr="00967434">
        <w:rPr>
          <w:rStyle w:val="Emphasis"/>
          <w:b w:val="0"/>
        </w:rPr>
        <w:t>.</w:t>
      </w:r>
      <w:r w:rsidR="00967434">
        <w:rPr>
          <w:rStyle w:val="Emphasis"/>
          <w:b w:val="0"/>
        </w:rPr>
        <w:t xml:space="preserve"> We will ask for your consent </w:t>
      </w:r>
      <w:r w:rsidR="00FB78E9">
        <w:rPr>
          <w:rStyle w:val="Emphasis"/>
          <w:b w:val="0"/>
        </w:rPr>
        <w:t xml:space="preserve">to </w:t>
      </w:r>
      <w:r w:rsidR="00967434">
        <w:rPr>
          <w:rFonts w:cs="Arial"/>
        </w:rPr>
        <w:t>collect this information.</w:t>
      </w:r>
    </w:p>
    <w:p w14:paraId="7C432730" w14:textId="3559B4E1" w:rsidR="00BE2A3D" w:rsidRPr="00FA0314" w:rsidRDefault="00BE2A3D" w:rsidP="00967434">
      <w:pPr>
        <w:rPr>
          <w:rFonts w:cs="Arial"/>
        </w:rPr>
      </w:pPr>
      <w:r w:rsidRPr="00FA0314">
        <w:rPr>
          <w:rFonts w:cs="Arial"/>
          <w:b/>
        </w:rPr>
        <w:t>Staff purchases</w:t>
      </w:r>
      <w:r w:rsidR="00967434">
        <w:rPr>
          <w:rFonts w:cs="Arial"/>
          <w:b/>
        </w:rPr>
        <w:t xml:space="preserve"> </w:t>
      </w:r>
      <w:r w:rsidR="00967434" w:rsidRPr="00967434">
        <w:rPr>
          <w:rFonts w:cs="Arial"/>
        </w:rPr>
        <w:t xml:space="preserve">– </w:t>
      </w:r>
      <w:r w:rsidR="00967434">
        <w:rPr>
          <w:rFonts w:cs="Arial"/>
        </w:rPr>
        <w:t>i</w:t>
      </w:r>
      <w:r w:rsidRPr="00FA0314">
        <w:rPr>
          <w:rFonts w:cs="Arial"/>
        </w:rPr>
        <w:t>f you are a member of staff at Dublin Airport or its associated affiliates, we may also collect information such as your Airport ID number. This information is required to enable us to complete the transaction for the product you have purchased.</w:t>
      </w:r>
      <w:r w:rsidR="00967434">
        <w:rPr>
          <w:rFonts w:cs="Arial"/>
        </w:rPr>
        <w:t xml:space="preserve"> </w:t>
      </w:r>
      <w:r w:rsidR="00FB78E9">
        <w:rPr>
          <w:rStyle w:val="Emphasis"/>
          <w:b w:val="0"/>
        </w:rPr>
        <w:t xml:space="preserve">We </w:t>
      </w:r>
      <w:r w:rsidR="00967434">
        <w:rPr>
          <w:rFonts w:cs="Arial"/>
        </w:rPr>
        <w:t xml:space="preserve">collect this data </w:t>
      </w:r>
      <w:r w:rsidR="00FB78E9">
        <w:rPr>
          <w:rFonts w:cs="Arial"/>
        </w:rPr>
        <w:t xml:space="preserve">as part of </w:t>
      </w:r>
      <w:r w:rsidR="00967434">
        <w:rPr>
          <w:rFonts w:cs="Arial"/>
        </w:rPr>
        <w:t>the fulfilment of a sales contract with you as a person eligible for a discounted price.</w:t>
      </w:r>
    </w:p>
    <w:p w14:paraId="374359B8" w14:textId="427DAA1D" w:rsidR="00BE2A3D" w:rsidRPr="00FA0314" w:rsidRDefault="0080096D" w:rsidP="00967434">
      <w:r w:rsidRPr="0080096D">
        <w:rPr>
          <w:b/>
        </w:rPr>
        <w:t>Newsletter or direct marketing communications</w:t>
      </w:r>
      <w:r>
        <w:t xml:space="preserve"> – w</w:t>
      </w:r>
      <w:r w:rsidR="00BE2A3D" w:rsidRPr="00FA0314">
        <w:t xml:space="preserve">here you have provided personal data not necessary for completing a transaction, such as signing up for </w:t>
      </w:r>
      <w:r>
        <w:t xml:space="preserve">a </w:t>
      </w:r>
      <w:r w:rsidR="00BE2A3D" w:rsidRPr="00FA0314">
        <w:t xml:space="preserve">newsletter, </w:t>
      </w:r>
      <w:r>
        <w:t xml:space="preserve">we </w:t>
      </w:r>
      <w:r>
        <w:rPr>
          <w:rStyle w:val="Emphasis"/>
          <w:b w:val="0"/>
        </w:rPr>
        <w:t xml:space="preserve">will ask for your consent as the </w:t>
      </w:r>
      <w:r>
        <w:rPr>
          <w:rFonts w:cs="Arial"/>
        </w:rPr>
        <w:t>legal basis for collecting this information</w:t>
      </w:r>
      <w:r>
        <w:t>.</w:t>
      </w:r>
      <w:r w:rsidR="00BE2A3D" w:rsidRPr="00FA0314">
        <w:t xml:space="preserve"> </w:t>
      </w:r>
      <w:r>
        <w:t>Y</w:t>
      </w:r>
      <w:r w:rsidR="00BE2A3D" w:rsidRPr="00FA0314">
        <w:t xml:space="preserve">ou can withdraw consent at any time by </w:t>
      </w:r>
      <w:r w:rsidR="00ED2DBB">
        <w:t xml:space="preserve">– </w:t>
      </w:r>
      <w:r w:rsidR="001C7EB0" w:rsidRPr="001C7EB0">
        <w:rPr>
          <w:i/>
        </w:rPr>
        <w:t>&lt;</w:t>
      </w:r>
      <w:r w:rsidR="003918E2" w:rsidRPr="001C7EB0">
        <w:rPr>
          <w:i/>
        </w:rPr>
        <w:t xml:space="preserve">link to </w:t>
      </w:r>
      <w:r w:rsidR="00ED2DBB" w:rsidRPr="001C7EB0">
        <w:rPr>
          <w:i/>
        </w:rPr>
        <w:t>the Mar</w:t>
      </w:r>
      <w:r w:rsidR="003918E2" w:rsidRPr="001C7EB0">
        <w:rPr>
          <w:i/>
        </w:rPr>
        <w:t>keting C</w:t>
      </w:r>
      <w:r w:rsidR="00ED2DBB" w:rsidRPr="001C7EB0">
        <w:rPr>
          <w:i/>
        </w:rPr>
        <w:t>omm</w:t>
      </w:r>
      <w:r w:rsidR="003918E2" w:rsidRPr="001C7EB0">
        <w:rPr>
          <w:i/>
        </w:rPr>
        <w:t>unication</w:t>
      </w:r>
      <w:r w:rsidR="00ED2DBB" w:rsidRPr="001C7EB0">
        <w:rPr>
          <w:i/>
        </w:rPr>
        <w:t>s Privacy Statement here</w:t>
      </w:r>
      <w:r w:rsidR="001C7EB0" w:rsidRPr="001C7EB0">
        <w:rPr>
          <w:i/>
        </w:rPr>
        <w:t>&gt;</w:t>
      </w:r>
      <w:r w:rsidR="00ED2DBB">
        <w:t>.</w:t>
      </w:r>
    </w:p>
    <w:p w14:paraId="51512AA2" w14:textId="1EC43EA8" w:rsidR="00ED2DBB" w:rsidRPr="0043672E" w:rsidRDefault="00ED2DBB" w:rsidP="00E4405D">
      <w:r w:rsidRPr="007E1FEB">
        <w:t xml:space="preserve">Information you provide may also be used to conduct statistical analysis of our products / services, analyse future trends and build customer profiles. This processing is carried out in </w:t>
      </w:r>
      <w:proofErr w:type="spellStart"/>
      <w:r w:rsidRPr="007E1FEB">
        <w:t>daa’s</w:t>
      </w:r>
      <w:proofErr w:type="spellEnd"/>
      <w:r w:rsidRPr="007E1FEB">
        <w:t xml:space="preserve"> legitimate interests and allows us to ensure customers continue to find our products valuable and so that we can continue to invest in the infrastructure to meet customers’ future needs at </w:t>
      </w:r>
      <w:r w:rsidR="00E4405D">
        <w:t xml:space="preserve">Dublin / Cork </w:t>
      </w:r>
      <w:r w:rsidRPr="007E1FEB">
        <w:t>Airport. This does not affect your rights as a data subject. See &lt;</w:t>
      </w:r>
      <w:r w:rsidRPr="007E1FEB">
        <w:rPr>
          <w:i/>
        </w:rPr>
        <w:t>Link to ‘Your rights in relation to your information’ section in statement</w:t>
      </w:r>
      <w:r w:rsidRPr="007E1FEB">
        <w:t>&gt; for more.</w:t>
      </w:r>
    </w:p>
    <w:p w14:paraId="7ABF3BE6" w14:textId="77777777" w:rsidR="00BE2A3D" w:rsidRPr="00FA0314" w:rsidRDefault="00BE2A3D" w:rsidP="00BE2A3D">
      <w:pPr>
        <w:spacing w:before="240" w:after="240"/>
        <w:rPr>
          <w:rFonts w:cs="Arial"/>
          <w:b/>
        </w:rPr>
      </w:pPr>
      <w:r w:rsidRPr="00FA0314">
        <w:rPr>
          <w:rFonts w:cs="Arial"/>
          <w:b/>
        </w:rPr>
        <w:t>With whom we may share this information</w:t>
      </w:r>
    </w:p>
    <w:p w14:paraId="1569F2E6" w14:textId="6482B76F" w:rsidR="00BE2A3D" w:rsidRPr="00FA0314" w:rsidRDefault="008500B9" w:rsidP="00E4405D">
      <w:r>
        <w:t>At times, w</w:t>
      </w:r>
      <w:r w:rsidR="00BE2A3D" w:rsidRPr="00FA0314">
        <w:t xml:space="preserve">e engage </w:t>
      </w:r>
      <w:r w:rsidR="009A16A1">
        <w:t>third</w:t>
      </w:r>
      <w:r w:rsidR="006E3BEC">
        <w:t xml:space="preserve"> </w:t>
      </w:r>
      <w:r w:rsidR="00BE2A3D" w:rsidRPr="00FA0314">
        <w:t>parties to assist us in providing our products / services. Your personal data may be shared with these organisations to allow us to provide you with the product / service you have requested.</w:t>
      </w:r>
    </w:p>
    <w:p w14:paraId="1C981D46" w14:textId="067E7302" w:rsidR="00BE2A3D" w:rsidRPr="00FA0314" w:rsidRDefault="006E3BEC" w:rsidP="00E4405D">
      <w:r>
        <w:t>W</w:t>
      </w:r>
      <w:r w:rsidR="00BE2A3D" w:rsidRPr="00FA0314">
        <w:t>e may share your data with the following types of organisations</w:t>
      </w:r>
      <w:r>
        <w:t>:</w:t>
      </w:r>
    </w:p>
    <w:p w14:paraId="12A7D75B" w14:textId="77777777" w:rsidR="00BE2A3D" w:rsidRPr="00FA0314" w:rsidRDefault="00BE2A3D" w:rsidP="00BE2A3D">
      <w:pPr>
        <w:numPr>
          <w:ilvl w:val="0"/>
          <w:numId w:val="14"/>
        </w:numPr>
        <w:spacing w:before="0" w:after="0"/>
        <w:rPr>
          <w:rFonts w:cs="Arial"/>
        </w:rPr>
      </w:pPr>
      <w:r w:rsidRPr="00FA0314">
        <w:rPr>
          <w:rFonts w:cs="Arial"/>
        </w:rPr>
        <w:t>Software providers</w:t>
      </w:r>
    </w:p>
    <w:p w14:paraId="4BFD7821" w14:textId="77777777" w:rsidR="00BE2A3D" w:rsidRPr="00FA0314" w:rsidRDefault="00BE2A3D" w:rsidP="00BE2A3D">
      <w:pPr>
        <w:numPr>
          <w:ilvl w:val="0"/>
          <w:numId w:val="14"/>
        </w:numPr>
        <w:spacing w:before="0" w:after="0"/>
        <w:rPr>
          <w:rFonts w:cs="Arial"/>
        </w:rPr>
      </w:pPr>
      <w:r w:rsidRPr="00FA0314">
        <w:rPr>
          <w:rFonts w:cs="Arial"/>
        </w:rPr>
        <w:t>Web designers</w:t>
      </w:r>
    </w:p>
    <w:p w14:paraId="55F65B0F" w14:textId="0705729B" w:rsidR="00BE2A3D" w:rsidRDefault="00ED2DBB" w:rsidP="00BE2A3D">
      <w:pPr>
        <w:numPr>
          <w:ilvl w:val="0"/>
          <w:numId w:val="14"/>
        </w:numPr>
        <w:spacing w:before="0" w:after="0"/>
        <w:rPr>
          <w:rFonts w:cs="Arial"/>
        </w:rPr>
      </w:pPr>
      <w:r>
        <w:rPr>
          <w:rFonts w:cs="Arial"/>
        </w:rPr>
        <w:t>Payment processors.</w:t>
      </w:r>
    </w:p>
    <w:p w14:paraId="770A680A" w14:textId="57BAC9C6" w:rsidR="00287B7E" w:rsidRPr="00FA0314" w:rsidRDefault="00287B7E" w:rsidP="00287B7E">
      <w:r w:rsidRPr="00287B7E">
        <w:t>We will never share your information with these organisations for marketing purposes.</w:t>
      </w:r>
    </w:p>
    <w:p w14:paraId="37D62705" w14:textId="77777777" w:rsidR="00BE2A3D" w:rsidRPr="00FA0314" w:rsidRDefault="00BE2A3D" w:rsidP="00BE2A3D">
      <w:pPr>
        <w:spacing w:before="240" w:after="240"/>
        <w:rPr>
          <w:rFonts w:cs="Arial"/>
          <w:b/>
        </w:rPr>
      </w:pPr>
      <w:r w:rsidRPr="00FA0314">
        <w:rPr>
          <w:rFonts w:cs="Arial"/>
          <w:b/>
        </w:rPr>
        <w:t>Data Transfers</w:t>
      </w:r>
    </w:p>
    <w:p w14:paraId="72636F16" w14:textId="39593F05" w:rsidR="00E4405D" w:rsidRDefault="00E4405D" w:rsidP="00287B7E">
      <w:r w:rsidRPr="006425F7">
        <w:t xml:space="preserve">All personal data collected for the purposes specified in this statement is processed inside the </w:t>
      </w:r>
      <w:r>
        <w:t xml:space="preserve">European Union (EU) or the </w:t>
      </w:r>
      <w:r w:rsidRPr="006425F7">
        <w:t xml:space="preserve">European Economic Area </w:t>
      </w:r>
      <w:r>
        <w:t xml:space="preserve">(EEA) </w:t>
      </w:r>
      <w:r w:rsidRPr="006425F7">
        <w:t>and will never be transferred to countries located outside the</w:t>
      </w:r>
      <w:r>
        <w:t xml:space="preserve"> EU or the</w:t>
      </w:r>
      <w:r w:rsidRPr="006425F7">
        <w:t xml:space="preserve"> EEA.</w:t>
      </w:r>
    </w:p>
    <w:p w14:paraId="03171213" w14:textId="77777777" w:rsidR="00BE2A3D" w:rsidRPr="00FA0314" w:rsidRDefault="00BE2A3D" w:rsidP="00BE2A3D">
      <w:pPr>
        <w:spacing w:before="240" w:after="240"/>
        <w:rPr>
          <w:rFonts w:cs="Arial"/>
          <w:b/>
        </w:rPr>
      </w:pPr>
      <w:r w:rsidRPr="00FA0314">
        <w:rPr>
          <w:rFonts w:cs="Arial"/>
          <w:b/>
        </w:rPr>
        <w:t>Retention – how long we keep this information</w:t>
      </w:r>
    </w:p>
    <w:p w14:paraId="271D1DA6" w14:textId="48266032" w:rsidR="00BE2A3D" w:rsidRPr="00FA0314" w:rsidRDefault="00BE2A3D" w:rsidP="0080096D">
      <w:r w:rsidRPr="00FA0314">
        <w:t>When you provide us with personal information, we delete this information in line with our data retention policy. We will retain the following personal data you have provided for the following time periods</w:t>
      </w:r>
    </w:p>
    <w:p w14:paraId="23072C5F" w14:textId="72363AB3" w:rsidR="00BE2A3D" w:rsidRPr="00E4405D" w:rsidRDefault="00BE2A3D" w:rsidP="006425F7">
      <w:pPr>
        <w:pStyle w:val="TightBullet"/>
      </w:pPr>
      <w:r w:rsidRPr="00E4405D">
        <w:t>Transactional information</w:t>
      </w:r>
      <w:r w:rsidR="006E3BEC" w:rsidRPr="00E4405D">
        <w:t xml:space="preserve"> </w:t>
      </w:r>
      <w:r w:rsidR="006B215B" w:rsidRPr="00E4405D">
        <w:t xml:space="preserve">on the websites or at the tills </w:t>
      </w:r>
      <w:r w:rsidR="006E3BEC" w:rsidRPr="00E4405D">
        <w:t xml:space="preserve">– </w:t>
      </w:r>
      <w:r w:rsidR="00BA6CE6">
        <w:t>six (6)</w:t>
      </w:r>
      <w:r w:rsidR="006E3BEC" w:rsidRPr="00E4405D">
        <w:t xml:space="preserve"> </w:t>
      </w:r>
      <w:r w:rsidRPr="00E4405D">
        <w:t>years after transaction</w:t>
      </w:r>
    </w:p>
    <w:p w14:paraId="6F45AE5F" w14:textId="3DFA7624" w:rsidR="006D3605" w:rsidRPr="000B3045" w:rsidRDefault="006D3605" w:rsidP="006425F7">
      <w:pPr>
        <w:pStyle w:val="TightBullet"/>
      </w:pPr>
      <w:r w:rsidRPr="000B3045">
        <w:t>We do not retain full card details unless you have consented to us doing so.</w:t>
      </w:r>
    </w:p>
    <w:p w14:paraId="21FD1CFC" w14:textId="77777777" w:rsidR="00BE2A3D" w:rsidRPr="00FA0314" w:rsidRDefault="00BE2A3D" w:rsidP="00BE2A3D">
      <w:pPr>
        <w:spacing w:before="240" w:after="240"/>
        <w:rPr>
          <w:rFonts w:cs="Arial"/>
          <w:b/>
        </w:rPr>
      </w:pPr>
      <w:r w:rsidRPr="00FA0314">
        <w:rPr>
          <w:rFonts w:cs="Arial"/>
          <w:b/>
        </w:rPr>
        <w:t>How we treat sensitive information</w:t>
      </w:r>
    </w:p>
    <w:p w14:paraId="064DB42F" w14:textId="77777777" w:rsidR="00BE2A3D" w:rsidRPr="00FA0314" w:rsidRDefault="00BE2A3D" w:rsidP="00BE2A3D">
      <w:pPr>
        <w:spacing w:before="240" w:after="240"/>
        <w:rPr>
          <w:rFonts w:cs="Arial"/>
        </w:rPr>
      </w:pPr>
      <w:r w:rsidRPr="00FA0314">
        <w:rPr>
          <w:rFonts w:cs="Arial"/>
        </w:rPr>
        <w:t>We will not collect any sensitive information / special categories of personal data relating to you for the purposes outlined in this statement.</w:t>
      </w:r>
    </w:p>
    <w:p w14:paraId="6E06313C" w14:textId="77777777" w:rsidR="00BE2A3D" w:rsidRPr="00FA0314" w:rsidRDefault="00BE2A3D" w:rsidP="00BE2A3D">
      <w:pPr>
        <w:spacing w:before="240" w:after="240"/>
        <w:rPr>
          <w:rFonts w:cs="Arial"/>
          <w:b/>
        </w:rPr>
      </w:pPr>
      <w:r w:rsidRPr="00FA0314">
        <w:rPr>
          <w:rFonts w:cs="Arial"/>
          <w:b/>
        </w:rPr>
        <w:t>Your rights in relation to your information</w:t>
      </w:r>
    </w:p>
    <w:bookmarkEnd w:id="40"/>
    <w:p w14:paraId="45BFB536" w14:textId="46D8B208" w:rsidR="000412A7" w:rsidRPr="007E1FEB" w:rsidRDefault="000412A7" w:rsidP="000412A7">
      <w:r w:rsidRPr="007E1FEB">
        <w:t xml:space="preserve">Your rights as a data subject are </w:t>
      </w:r>
      <w:r>
        <w:t>as follows:</w:t>
      </w:r>
    </w:p>
    <w:p w14:paraId="6697A8CA" w14:textId="77777777" w:rsidR="000412A7" w:rsidRPr="003D2535" w:rsidRDefault="000412A7" w:rsidP="000412A7">
      <w:pPr>
        <w:pStyle w:val="ListParagraph"/>
        <w:numPr>
          <w:ilvl w:val="0"/>
          <w:numId w:val="46"/>
        </w:numPr>
        <w:rPr>
          <w:rFonts w:ascii="Arial" w:hAnsi="Arial" w:cs="Arial"/>
          <w:szCs w:val="20"/>
        </w:rPr>
      </w:pPr>
      <w:r w:rsidRPr="003D2535">
        <w:rPr>
          <w:rFonts w:ascii="Arial" w:hAnsi="Arial" w:cs="Arial"/>
          <w:szCs w:val="20"/>
        </w:rPr>
        <w:t>Right of access – you have the right to find out if we hold an</w:t>
      </w:r>
      <w:r>
        <w:rPr>
          <w:rFonts w:ascii="Arial" w:hAnsi="Arial" w:cs="Arial"/>
          <w:szCs w:val="20"/>
        </w:rPr>
        <w:t>y</w:t>
      </w:r>
      <w:r w:rsidRPr="003D2535">
        <w:rPr>
          <w:rFonts w:ascii="Arial" w:hAnsi="Arial" w:cs="Arial"/>
          <w:szCs w:val="20"/>
        </w:rPr>
        <w:t xml:space="preserve"> personal data relating to you. You also have the right to obtain a copy of any such personal data we hold on you. The request</w:t>
      </w:r>
      <w:r>
        <w:rPr>
          <w:rFonts w:ascii="Arial" w:hAnsi="Arial" w:cs="Arial"/>
          <w:szCs w:val="20"/>
        </w:rPr>
        <w:t xml:space="preserve"> is</w:t>
      </w:r>
      <w:r w:rsidRPr="003D2535">
        <w:rPr>
          <w:rFonts w:ascii="Arial" w:hAnsi="Arial" w:cs="Arial"/>
          <w:szCs w:val="20"/>
        </w:rPr>
        <w:t xml:space="preserve"> referred to as a ‘Data Access Request’. [Link to Data Access Request section of Summary page]</w:t>
      </w:r>
    </w:p>
    <w:p w14:paraId="633334DB" w14:textId="77777777" w:rsidR="000412A7" w:rsidRPr="003D2535" w:rsidRDefault="000412A7" w:rsidP="000412A7">
      <w:pPr>
        <w:pStyle w:val="ListParagraph"/>
        <w:numPr>
          <w:ilvl w:val="0"/>
          <w:numId w:val="46"/>
        </w:numPr>
        <w:rPr>
          <w:rFonts w:ascii="Arial" w:hAnsi="Arial" w:cs="Arial"/>
          <w:szCs w:val="20"/>
        </w:rPr>
      </w:pPr>
      <w:r w:rsidRPr="003D2535">
        <w:rPr>
          <w:rFonts w:ascii="Arial" w:hAnsi="Arial" w:cs="Arial"/>
          <w:szCs w:val="20"/>
        </w:rPr>
        <w:t>Right to rectification – you have the right to request we rectify any information we hold about you that is inaccurate.</w:t>
      </w:r>
    </w:p>
    <w:p w14:paraId="3E7FAFD8" w14:textId="7EA8688C" w:rsidR="000412A7" w:rsidRPr="003D2535" w:rsidRDefault="000412A7" w:rsidP="000412A7">
      <w:pPr>
        <w:pStyle w:val="ListParagraph"/>
        <w:numPr>
          <w:ilvl w:val="0"/>
          <w:numId w:val="46"/>
        </w:numPr>
        <w:rPr>
          <w:rFonts w:ascii="Arial" w:hAnsi="Arial" w:cs="Arial"/>
          <w:szCs w:val="20"/>
        </w:rPr>
      </w:pPr>
      <w:r w:rsidRPr="003D2535">
        <w:rPr>
          <w:rFonts w:ascii="Arial" w:hAnsi="Arial" w:cs="Arial"/>
          <w:szCs w:val="20"/>
        </w:rPr>
        <w:t xml:space="preserve">Right to erasure – you have the right to request we erase any information </w:t>
      </w:r>
      <w:r w:rsidR="00074D91">
        <w:rPr>
          <w:rFonts w:ascii="Arial" w:hAnsi="Arial" w:cs="Arial"/>
          <w:szCs w:val="20"/>
        </w:rPr>
        <w:t>we hold on you</w:t>
      </w:r>
      <w:r w:rsidRPr="003D2535">
        <w:rPr>
          <w:rFonts w:ascii="Arial" w:hAnsi="Arial" w:cs="Arial"/>
          <w:szCs w:val="20"/>
        </w:rPr>
        <w:t xml:space="preserve">, provided there </w:t>
      </w:r>
      <w:r w:rsidR="00BA6CE6">
        <w:rPr>
          <w:rFonts w:ascii="Arial" w:hAnsi="Arial" w:cs="Arial"/>
          <w:szCs w:val="20"/>
        </w:rPr>
        <w:t>are valid grounds</w:t>
      </w:r>
      <w:r w:rsidRPr="003D2535">
        <w:rPr>
          <w:rFonts w:ascii="Arial" w:hAnsi="Arial" w:cs="Arial"/>
          <w:szCs w:val="20"/>
        </w:rPr>
        <w:t xml:space="preserve"> for doing so.</w:t>
      </w:r>
    </w:p>
    <w:p w14:paraId="4389B5BB" w14:textId="080BA57E" w:rsidR="000412A7" w:rsidRPr="003D2535" w:rsidRDefault="000412A7" w:rsidP="000412A7">
      <w:pPr>
        <w:pStyle w:val="ListParagraph"/>
        <w:numPr>
          <w:ilvl w:val="0"/>
          <w:numId w:val="46"/>
        </w:numPr>
        <w:rPr>
          <w:rFonts w:ascii="Arial" w:hAnsi="Arial" w:cs="Arial"/>
          <w:szCs w:val="20"/>
        </w:rPr>
      </w:pPr>
      <w:r w:rsidRPr="003D2535">
        <w:rPr>
          <w:rFonts w:ascii="Arial" w:hAnsi="Arial" w:cs="Arial"/>
          <w:szCs w:val="20"/>
        </w:rPr>
        <w:t xml:space="preserve">Right to restriction of processing – you have the right to request we temporarily restrict the processing of your personal data, provided there </w:t>
      </w:r>
      <w:r w:rsidR="00BA6CE6">
        <w:rPr>
          <w:rFonts w:ascii="Arial" w:hAnsi="Arial" w:cs="Arial"/>
          <w:szCs w:val="20"/>
        </w:rPr>
        <w:t>are valid grounds</w:t>
      </w:r>
      <w:r w:rsidRPr="003D2535">
        <w:rPr>
          <w:rFonts w:ascii="Arial" w:hAnsi="Arial" w:cs="Arial"/>
          <w:szCs w:val="20"/>
        </w:rPr>
        <w:t xml:space="preserve"> for doing so.</w:t>
      </w:r>
    </w:p>
    <w:p w14:paraId="150D8C9F" w14:textId="77777777" w:rsidR="000412A7" w:rsidRPr="003D2535" w:rsidRDefault="000412A7" w:rsidP="000412A7">
      <w:pPr>
        <w:pStyle w:val="ListParagraph"/>
        <w:numPr>
          <w:ilvl w:val="0"/>
          <w:numId w:val="46"/>
        </w:numPr>
        <w:rPr>
          <w:rFonts w:ascii="Arial" w:hAnsi="Arial" w:cs="Arial"/>
          <w:szCs w:val="20"/>
        </w:rPr>
      </w:pPr>
      <w:r w:rsidRPr="003D2535">
        <w:rPr>
          <w:rFonts w:ascii="Arial" w:hAnsi="Arial" w:cs="Arial"/>
          <w:szCs w:val="20"/>
        </w:rPr>
        <w:t xml:space="preserve">Right to data portability – you have the right to obtain a machine-readable copy of the information we hold on you, and </w:t>
      </w:r>
      <w:r>
        <w:rPr>
          <w:rFonts w:ascii="Arial" w:hAnsi="Arial" w:cs="Arial"/>
          <w:szCs w:val="20"/>
        </w:rPr>
        <w:t xml:space="preserve">have it </w:t>
      </w:r>
      <w:r w:rsidRPr="003D2535">
        <w:rPr>
          <w:rFonts w:ascii="Arial" w:hAnsi="Arial" w:cs="Arial"/>
          <w:szCs w:val="20"/>
        </w:rPr>
        <w:t>transferred to another controller if required.</w:t>
      </w:r>
    </w:p>
    <w:p w14:paraId="43D86064" w14:textId="77777777" w:rsidR="000412A7" w:rsidRPr="003D2535" w:rsidRDefault="000412A7" w:rsidP="000412A7">
      <w:pPr>
        <w:pStyle w:val="ListParagraph"/>
        <w:numPr>
          <w:ilvl w:val="0"/>
          <w:numId w:val="46"/>
        </w:numPr>
        <w:rPr>
          <w:rFonts w:ascii="Arial" w:hAnsi="Arial" w:cs="Arial"/>
          <w:szCs w:val="20"/>
        </w:rPr>
      </w:pPr>
      <w:r w:rsidRPr="003D2535">
        <w:rPr>
          <w:rFonts w:ascii="Arial" w:hAnsi="Arial" w:cs="Arial"/>
          <w:szCs w:val="20"/>
        </w:rPr>
        <w:t>Right to object – you have the right to object to the processing of your personal data, namely in the case process</w:t>
      </w:r>
      <w:r>
        <w:rPr>
          <w:rFonts w:ascii="Arial" w:hAnsi="Arial" w:cs="Arial"/>
          <w:szCs w:val="20"/>
        </w:rPr>
        <w:t>ing</w:t>
      </w:r>
      <w:r w:rsidRPr="003D2535">
        <w:rPr>
          <w:rFonts w:ascii="Arial" w:hAnsi="Arial" w:cs="Arial"/>
          <w:szCs w:val="20"/>
        </w:rPr>
        <w:t xml:space="preserve"> is carried out in the legitimate interests of </w:t>
      </w:r>
      <w:proofErr w:type="spellStart"/>
      <w:r w:rsidRPr="003D2535">
        <w:rPr>
          <w:rFonts w:ascii="Arial" w:hAnsi="Arial" w:cs="Arial"/>
          <w:szCs w:val="20"/>
        </w:rPr>
        <w:t>daa</w:t>
      </w:r>
      <w:proofErr w:type="spellEnd"/>
      <w:r w:rsidRPr="003D2535">
        <w:rPr>
          <w:rFonts w:ascii="Arial" w:hAnsi="Arial" w:cs="Arial"/>
          <w:szCs w:val="20"/>
        </w:rPr>
        <w:t>.</w:t>
      </w:r>
    </w:p>
    <w:p w14:paraId="5EF6B1BF" w14:textId="77777777" w:rsidR="000412A7" w:rsidRPr="003D2535" w:rsidRDefault="000412A7" w:rsidP="000412A7">
      <w:pPr>
        <w:pStyle w:val="ListParagraph"/>
        <w:numPr>
          <w:ilvl w:val="0"/>
          <w:numId w:val="46"/>
        </w:numPr>
        <w:rPr>
          <w:rFonts w:ascii="Arial" w:hAnsi="Arial" w:cs="Arial"/>
          <w:szCs w:val="20"/>
        </w:rPr>
      </w:pPr>
      <w:r w:rsidRPr="003D2535">
        <w:rPr>
          <w:rFonts w:ascii="Arial" w:hAnsi="Arial" w:cs="Arial"/>
          <w:szCs w:val="20"/>
        </w:rPr>
        <w:t>Right to lodge a complaint – if you are unhappy with how we have acted in handling your personal data, you have the right to lodge a complaint with the supervisory authority in your EEA country of residence, place of work, or with the Office of the Data Protection Commissioner in Ireland.</w:t>
      </w:r>
    </w:p>
    <w:p w14:paraId="1FEBDC1F" w14:textId="36685E10" w:rsidR="00297B11" w:rsidRPr="00FA0314" w:rsidRDefault="00297B11" w:rsidP="00B52A9A">
      <w:pPr>
        <w:rPr>
          <w:rFonts w:cs="Arial"/>
          <w:sz w:val="18"/>
        </w:rPr>
      </w:pPr>
    </w:p>
    <w:p w14:paraId="1B6CDD51" w14:textId="3AAA3EDD" w:rsidR="00297B11" w:rsidRPr="007E1FEB" w:rsidRDefault="00297B11" w:rsidP="00297B11">
      <w:pPr>
        <w:pStyle w:val="Heading1"/>
        <w:numPr>
          <w:ilvl w:val="0"/>
          <w:numId w:val="0"/>
        </w:numPr>
        <w:ind w:left="720" w:hanging="720"/>
        <w:rPr>
          <w:rFonts w:cs="Arial"/>
        </w:rPr>
      </w:pPr>
      <w:bookmarkStart w:id="42" w:name="_Detail_Section_7"/>
      <w:bookmarkStart w:id="43" w:name="_Toc514750508"/>
      <w:bookmarkEnd w:id="42"/>
      <w:r w:rsidRPr="004528E8">
        <w:rPr>
          <w:rFonts w:cs="Arial"/>
        </w:rPr>
        <w:t xml:space="preserve">Detail Section </w:t>
      </w:r>
      <w:r w:rsidR="0026341C">
        <w:rPr>
          <w:rFonts w:cs="Arial"/>
        </w:rPr>
        <w:t>2</w:t>
      </w:r>
      <w:r w:rsidRPr="004528E8">
        <w:rPr>
          <w:rFonts w:cs="Arial"/>
        </w:rPr>
        <w:t xml:space="preserve"> – CCTV</w:t>
      </w:r>
      <w:bookmarkEnd w:id="43"/>
      <w:r w:rsidR="002A2CB0" w:rsidRPr="004528E8">
        <w:rPr>
          <w:rFonts w:cs="Arial"/>
        </w:rPr>
        <w:t xml:space="preserve"> </w:t>
      </w:r>
    </w:p>
    <w:p w14:paraId="312FB758" w14:textId="75F5060F" w:rsidR="0086619F" w:rsidRDefault="00383BF2" w:rsidP="0086619F">
      <w:pPr>
        <w:rPr>
          <w:rStyle w:val="Hyperlink"/>
          <w:rFonts w:cs="Arial"/>
        </w:rPr>
      </w:pPr>
      <w:hyperlink w:anchor="_Privacy_Statement_Overview" w:history="1">
        <w:r w:rsidR="0086619F" w:rsidRPr="007E1FEB">
          <w:rPr>
            <w:rStyle w:val="Hyperlink"/>
            <w:rFonts w:cs="Arial"/>
          </w:rPr>
          <w:t>Link back to Privacy Statement Overview</w:t>
        </w:r>
      </w:hyperlink>
    </w:p>
    <w:p w14:paraId="53F654D9" w14:textId="77777777" w:rsidR="004528E8" w:rsidRPr="007E1FEB" w:rsidRDefault="004528E8" w:rsidP="0086619F">
      <w:pPr>
        <w:rPr>
          <w:rFonts w:cs="Arial"/>
        </w:rPr>
      </w:pPr>
    </w:p>
    <w:p w14:paraId="2D3D3796" w14:textId="77777777" w:rsidR="004528E8" w:rsidRPr="004528E8" w:rsidRDefault="004528E8" w:rsidP="004528E8">
      <w:pPr>
        <w:rPr>
          <w:rFonts w:cs="Arial"/>
          <w:b/>
          <w:sz w:val="28"/>
        </w:rPr>
      </w:pPr>
      <w:proofErr w:type="spellStart"/>
      <w:r w:rsidRPr="004528E8">
        <w:rPr>
          <w:rFonts w:cs="Arial"/>
          <w:b/>
          <w:sz w:val="28"/>
        </w:rPr>
        <w:t>daa</w:t>
      </w:r>
      <w:proofErr w:type="spellEnd"/>
      <w:r w:rsidRPr="004528E8">
        <w:rPr>
          <w:rFonts w:cs="Arial"/>
          <w:b/>
          <w:sz w:val="28"/>
        </w:rPr>
        <w:t xml:space="preserve"> CCTV Privacy Statement </w:t>
      </w:r>
    </w:p>
    <w:p w14:paraId="208A3FAC" w14:textId="77777777" w:rsidR="004528E8" w:rsidRPr="004528E8" w:rsidRDefault="004528E8" w:rsidP="004528E8">
      <w:pPr>
        <w:rPr>
          <w:rFonts w:cs="Arial"/>
        </w:rPr>
      </w:pPr>
    </w:p>
    <w:p w14:paraId="72B97C94" w14:textId="77777777" w:rsidR="004528E8" w:rsidRPr="004528E8" w:rsidRDefault="004528E8" w:rsidP="004528E8">
      <w:pPr>
        <w:rPr>
          <w:sz w:val="22"/>
        </w:rPr>
      </w:pPr>
      <w:r w:rsidRPr="004528E8">
        <w:rPr>
          <w:sz w:val="22"/>
        </w:rPr>
        <w:t xml:space="preserve">The purpose of this statement is to let you know what to expect when </w:t>
      </w:r>
      <w:proofErr w:type="spellStart"/>
      <w:r w:rsidRPr="004528E8">
        <w:rPr>
          <w:sz w:val="22"/>
        </w:rPr>
        <w:t>daa</w:t>
      </w:r>
      <w:proofErr w:type="spellEnd"/>
      <w:r w:rsidRPr="004528E8">
        <w:rPr>
          <w:sz w:val="22"/>
        </w:rPr>
        <w:t xml:space="preserve"> plc (</w:t>
      </w:r>
      <w:proofErr w:type="spellStart"/>
      <w:r w:rsidRPr="004528E8">
        <w:rPr>
          <w:sz w:val="22"/>
        </w:rPr>
        <w:t>daa</w:t>
      </w:r>
      <w:proofErr w:type="spellEnd"/>
      <w:r w:rsidRPr="004528E8">
        <w:rPr>
          <w:sz w:val="22"/>
        </w:rPr>
        <w:t>) collects personal information via Closed Circuit Television (CCTV) cameras located through the Dublin [Cork] Airport campus. With this Privacy Statement, we want to provide transparency on how we treat personal data and the purposes for which we collect data.</w:t>
      </w:r>
    </w:p>
    <w:p w14:paraId="50ED2476" w14:textId="77777777" w:rsidR="004528E8" w:rsidRPr="004528E8" w:rsidRDefault="004528E8" w:rsidP="004528E8">
      <w:pPr>
        <w:rPr>
          <w:sz w:val="22"/>
        </w:rPr>
      </w:pPr>
      <w:r w:rsidRPr="004528E8">
        <w:rPr>
          <w:sz w:val="22"/>
        </w:rPr>
        <w:t>This Privacy Statement applies to people that visit the Dublin Airport campus.</w:t>
      </w:r>
    </w:p>
    <w:p w14:paraId="349CB5E2" w14:textId="77777777" w:rsidR="004528E8" w:rsidRPr="004528E8" w:rsidRDefault="004528E8" w:rsidP="004528E8">
      <w:pPr>
        <w:rPr>
          <w:sz w:val="22"/>
        </w:rPr>
      </w:pPr>
      <w:r w:rsidRPr="004528E8">
        <w:rPr>
          <w:sz w:val="22"/>
        </w:rPr>
        <w:t xml:space="preserve">This Privacy Statement does not apply to CCTV data processing by third parties, such as airlines, handling agents, or retail tenants. </w:t>
      </w:r>
      <w:proofErr w:type="spellStart"/>
      <w:r w:rsidRPr="004528E8">
        <w:rPr>
          <w:sz w:val="22"/>
        </w:rPr>
        <w:t>daa</w:t>
      </w:r>
      <w:proofErr w:type="spellEnd"/>
      <w:r w:rsidRPr="004528E8">
        <w:rPr>
          <w:sz w:val="22"/>
        </w:rPr>
        <w:t xml:space="preserve"> has no access to data processing by third parties or to the data involved, unless otherwise stated, and cannot be held responsible for it.</w:t>
      </w:r>
    </w:p>
    <w:p w14:paraId="7AFA71F8" w14:textId="77777777" w:rsidR="004528E8" w:rsidRPr="004528E8" w:rsidRDefault="004528E8" w:rsidP="004528E8">
      <w:pPr>
        <w:spacing w:before="240" w:after="240"/>
        <w:rPr>
          <w:b/>
          <w:sz w:val="22"/>
        </w:rPr>
      </w:pPr>
      <w:r w:rsidRPr="004528E8">
        <w:rPr>
          <w:b/>
          <w:sz w:val="22"/>
        </w:rPr>
        <w:t>The information we collect about you</w:t>
      </w:r>
    </w:p>
    <w:p w14:paraId="74F3333F" w14:textId="77777777" w:rsidR="004528E8" w:rsidRPr="004528E8" w:rsidRDefault="004528E8" w:rsidP="004528E8">
      <w:pPr>
        <w:spacing w:before="0" w:after="0"/>
        <w:rPr>
          <w:sz w:val="22"/>
          <w:lang w:val="en-GB"/>
        </w:rPr>
      </w:pPr>
      <w:r w:rsidRPr="004528E8">
        <w:rPr>
          <w:sz w:val="22"/>
          <w:lang w:val="en-GB"/>
        </w:rPr>
        <w:t>We operate CCTV cameras located through the Dublin Airport campus, including in terminal buildings and surrounding environs. Your personal data may be collected through the operation of these CCTV cameras.</w:t>
      </w:r>
    </w:p>
    <w:p w14:paraId="3101F757" w14:textId="77777777" w:rsidR="004528E8" w:rsidRPr="004528E8" w:rsidRDefault="004528E8" w:rsidP="004528E8">
      <w:pPr>
        <w:spacing w:before="240" w:after="240"/>
        <w:rPr>
          <w:b/>
          <w:sz w:val="22"/>
        </w:rPr>
      </w:pPr>
      <w:r w:rsidRPr="004528E8">
        <w:rPr>
          <w:b/>
          <w:sz w:val="22"/>
        </w:rPr>
        <w:t>The purpose for collecting this information</w:t>
      </w:r>
    </w:p>
    <w:p w14:paraId="337A9D66" w14:textId="77777777" w:rsidR="004528E8" w:rsidRPr="004528E8" w:rsidRDefault="004528E8" w:rsidP="004528E8">
      <w:pPr>
        <w:rPr>
          <w:sz w:val="22"/>
          <w:lang w:val="en"/>
        </w:rPr>
      </w:pPr>
      <w:r w:rsidRPr="004528E8">
        <w:rPr>
          <w:sz w:val="22"/>
          <w:lang w:val="en"/>
        </w:rPr>
        <w:t>The purpose for collecting the personal information that you provide is to allow us to:</w:t>
      </w:r>
    </w:p>
    <w:p w14:paraId="01F50EE7" w14:textId="77777777" w:rsidR="004528E8" w:rsidRPr="004528E8" w:rsidRDefault="004528E8" w:rsidP="004528E8">
      <w:pPr>
        <w:pStyle w:val="TightBullet"/>
      </w:pPr>
      <w:r w:rsidRPr="004528E8">
        <w:t>Protect the safety of passengers and staff at Dublin Airport</w:t>
      </w:r>
    </w:p>
    <w:p w14:paraId="314953EA" w14:textId="77777777" w:rsidR="004528E8" w:rsidRPr="004528E8" w:rsidRDefault="004528E8" w:rsidP="004528E8">
      <w:pPr>
        <w:pStyle w:val="TightBullet"/>
      </w:pPr>
      <w:r w:rsidRPr="004528E8">
        <w:t>Prevent, detect, and respond to criminal activity</w:t>
      </w:r>
    </w:p>
    <w:p w14:paraId="652500FD" w14:textId="77777777" w:rsidR="004528E8" w:rsidRPr="004528E8" w:rsidRDefault="004528E8" w:rsidP="004528E8">
      <w:pPr>
        <w:pStyle w:val="TightBullet"/>
      </w:pPr>
      <w:r w:rsidRPr="004528E8">
        <w:t>Comply with our legal and regulatory obligations to safeguard and protect civil aviation</w:t>
      </w:r>
    </w:p>
    <w:p w14:paraId="57A3D79B" w14:textId="77777777" w:rsidR="004528E8" w:rsidRPr="004528E8" w:rsidRDefault="004528E8" w:rsidP="004528E8">
      <w:pPr>
        <w:pStyle w:val="TightBullet"/>
      </w:pPr>
      <w:r w:rsidRPr="004528E8">
        <w:t>Investigate safety and security incidents in response to reported incidents, complaints, claims, or regulatory / compliance audits or other issues.</w:t>
      </w:r>
    </w:p>
    <w:p w14:paraId="43932C27" w14:textId="77777777" w:rsidR="004528E8" w:rsidRPr="004528E8" w:rsidRDefault="004528E8" w:rsidP="004528E8">
      <w:pPr>
        <w:rPr>
          <w:sz w:val="22"/>
        </w:rPr>
      </w:pPr>
      <w:r w:rsidRPr="004528E8">
        <w:rPr>
          <w:sz w:val="22"/>
        </w:rPr>
        <w:t xml:space="preserve">CCTV data may also be used to monitor passenger or vehicle flows or to conduct statistical analysis of those flows. This processing is carried out in </w:t>
      </w:r>
      <w:proofErr w:type="spellStart"/>
      <w:r w:rsidRPr="004528E8">
        <w:rPr>
          <w:sz w:val="22"/>
        </w:rPr>
        <w:t>daa’s</w:t>
      </w:r>
      <w:proofErr w:type="spellEnd"/>
      <w:r w:rsidRPr="004528E8">
        <w:rPr>
          <w:sz w:val="22"/>
        </w:rPr>
        <w:t xml:space="preserve"> legitimate interests and allows us to ensure we can continue to invest in the infrastructure to meet passengers’ future needs at Dublin Airport. This does not affect your rights as a data subject. See your rights in relation to your information below [add link].</w:t>
      </w:r>
    </w:p>
    <w:p w14:paraId="00119BA7" w14:textId="77777777" w:rsidR="004528E8" w:rsidRPr="004528E8" w:rsidRDefault="004528E8" w:rsidP="004528E8">
      <w:pPr>
        <w:spacing w:before="240" w:after="240"/>
        <w:rPr>
          <w:b/>
          <w:sz w:val="22"/>
        </w:rPr>
      </w:pPr>
      <w:r w:rsidRPr="004528E8">
        <w:rPr>
          <w:b/>
          <w:sz w:val="22"/>
        </w:rPr>
        <w:t>Why we may share this information</w:t>
      </w:r>
    </w:p>
    <w:p w14:paraId="3E8D1415" w14:textId="77777777" w:rsidR="004528E8" w:rsidRPr="004528E8" w:rsidRDefault="004528E8" w:rsidP="004528E8">
      <w:pPr>
        <w:rPr>
          <w:sz w:val="22"/>
        </w:rPr>
      </w:pPr>
      <w:r w:rsidRPr="004528E8">
        <w:rPr>
          <w:sz w:val="22"/>
        </w:rPr>
        <w:t>We may be required to share your information to</w:t>
      </w:r>
    </w:p>
    <w:p w14:paraId="45484F3C" w14:textId="77777777" w:rsidR="004528E8" w:rsidRPr="004528E8" w:rsidRDefault="004528E8" w:rsidP="004528E8">
      <w:pPr>
        <w:pStyle w:val="TightBullet"/>
      </w:pPr>
      <w:r w:rsidRPr="004528E8">
        <w:t xml:space="preserve">Comply with our legal and regulatory obligations </w:t>
      </w:r>
    </w:p>
    <w:p w14:paraId="02147D9A" w14:textId="77777777" w:rsidR="004528E8" w:rsidRPr="004528E8" w:rsidRDefault="004528E8" w:rsidP="004528E8">
      <w:pPr>
        <w:pStyle w:val="TightBullet"/>
      </w:pPr>
      <w:r w:rsidRPr="004528E8">
        <w:t>Investigate safety incidents, security incidents or criminal activity.</w:t>
      </w:r>
    </w:p>
    <w:p w14:paraId="67233763" w14:textId="77777777" w:rsidR="004528E8" w:rsidRPr="004528E8" w:rsidRDefault="004528E8" w:rsidP="004528E8">
      <w:pPr>
        <w:spacing w:before="240" w:after="240"/>
        <w:rPr>
          <w:b/>
          <w:sz w:val="22"/>
        </w:rPr>
      </w:pPr>
      <w:r w:rsidRPr="004528E8">
        <w:rPr>
          <w:b/>
          <w:sz w:val="22"/>
        </w:rPr>
        <w:t>With whom we may share this information</w:t>
      </w:r>
    </w:p>
    <w:p w14:paraId="4D10C4E1" w14:textId="77777777" w:rsidR="004528E8" w:rsidRPr="004528E8" w:rsidRDefault="004528E8" w:rsidP="004528E8">
      <w:pPr>
        <w:rPr>
          <w:sz w:val="22"/>
        </w:rPr>
      </w:pPr>
      <w:r w:rsidRPr="004528E8">
        <w:rPr>
          <w:sz w:val="22"/>
        </w:rPr>
        <w:t xml:space="preserve">We may share personal data relating to you recorded on CCTV with </w:t>
      </w:r>
    </w:p>
    <w:p w14:paraId="175DDC82" w14:textId="77777777" w:rsidR="004528E8" w:rsidRPr="004528E8" w:rsidRDefault="004528E8" w:rsidP="004528E8">
      <w:pPr>
        <w:pStyle w:val="TightBullet"/>
      </w:pPr>
      <w:r w:rsidRPr="004528E8">
        <w:t xml:space="preserve">Competent authorities such as </w:t>
      </w:r>
      <w:proofErr w:type="gramStart"/>
      <w:r w:rsidRPr="004528E8">
        <w:t>An</w:t>
      </w:r>
      <w:proofErr w:type="gramEnd"/>
      <w:r w:rsidRPr="004528E8">
        <w:t xml:space="preserve"> Garda </w:t>
      </w:r>
      <w:proofErr w:type="spellStart"/>
      <w:r w:rsidRPr="004528E8">
        <w:t>Síochana</w:t>
      </w:r>
      <w:proofErr w:type="spellEnd"/>
      <w:r w:rsidRPr="004528E8">
        <w:t xml:space="preserve"> or the Irish Aviation Authority</w:t>
      </w:r>
    </w:p>
    <w:p w14:paraId="06E128DE" w14:textId="77777777" w:rsidR="004528E8" w:rsidRPr="004528E8" w:rsidRDefault="004528E8" w:rsidP="004528E8">
      <w:pPr>
        <w:pStyle w:val="TightBullet"/>
      </w:pPr>
      <w:r w:rsidRPr="004528E8">
        <w:t>Third parties who operate retail outlets, or who provide services to passengers such as airlines or handling agents where we have a statutory obligation to do so.</w:t>
      </w:r>
    </w:p>
    <w:p w14:paraId="06E984A0" w14:textId="77777777" w:rsidR="004528E8" w:rsidRPr="004528E8" w:rsidRDefault="004528E8" w:rsidP="004528E8">
      <w:pPr>
        <w:spacing w:before="240" w:after="240"/>
        <w:rPr>
          <w:b/>
          <w:sz w:val="22"/>
        </w:rPr>
      </w:pPr>
      <w:r w:rsidRPr="004528E8">
        <w:rPr>
          <w:b/>
          <w:sz w:val="22"/>
        </w:rPr>
        <w:t>Data Transfers</w:t>
      </w:r>
    </w:p>
    <w:p w14:paraId="4791958A" w14:textId="77777777" w:rsidR="004528E8" w:rsidRPr="004528E8" w:rsidRDefault="004528E8" w:rsidP="004528E8">
      <w:pPr>
        <w:rPr>
          <w:sz w:val="22"/>
        </w:rPr>
      </w:pPr>
      <w:r w:rsidRPr="004528E8">
        <w:rPr>
          <w:sz w:val="22"/>
        </w:rPr>
        <w:t>All personal data collected for the purposes specified in this statement is processed inside the European Union (EU) or the European Economic Area (EEA) and will never be transferred to countries located outside the EU or the EEA.</w:t>
      </w:r>
    </w:p>
    <w:p w14:paraId="37229771" w14:textId="77777777" w:rsidR="004528E8" w:rsidRPr="004528E8" w:rsidRDefault="004528E8" w:rsidP="004528E8">
      <w:pPr>
        <w:spacing w:before="240" w:after="240"/>
        <w:rPr>
          <w:b/>
          <w:sz w:val="22"/>
        </w:rPr>
      </w:pPr>
      <w:r w:rsidRPr="004528E8">
        <w:rPr>
          <w:b/>
          <w:sz w:val="22"/>
        </w:rPr>
        <w:t>Retention – how long we keep this information</w:t>
      </w:r>
    </w:p>
    <w:p w14:paraId="45188864" w14:textId="77777777" w:rsidR="004528E8" w:rsidRPr="004528E8" w:rsidRDefault="004528E8" w:rsidP="004528E8">
      <w:pPr>
        <w:rPr>
          <w:sz w:val="22"/>
        </w:rPr>
      </w:pPr>
      <w:r w:rsidRPr="004528E8">
        <w:rPr>
          <w:sz w:val="22"/>
        </w:rPr>
        <w:t>We retain CCTV footage for thirty (30) days. Any CCTV footage identified as relevant to a formally reported incident is retained for six (6) years from the date of the reported incident. Where an investigation or claim arising from a reported incident take longer than 6 years to be processed, the CCTV footage identified as relevant to that incident may be retained for longer than 6 years.</w:t>
      </w:r>
    </w:p>
    <w:p w14:paraId="593542F6" w14:textId="77777777" w:rsidR="004528E8" w:rsidRPr="004528E8" w:rsidRDefault="004528E8" w:rsidP="004528E8">
      <w:pPr>
        <w:spacing w:before="240" w:after="240"/>
        <w:rPr>
          <w:b/>
          <w:sz w:val="22"/>
        </w:rPr>
      </w:pPr>
      <w:r w:rsidRPr="004528E8">
        <w:rPr>
          <w:b/>
          <w:sz w:val="22"/>
        </w:rPr>
        <w:t>Your rights in relation to your information</w:t>
      </w:r>
    </w:p>
    <w:p w14:paraId="6B56C104" w14:textId="77777777" w:rsidR="004528E8" w:rsidRPr="004528E8" w:rsidRDefault="004528E8" w:rsidP="004528E8">
      <w:pPr>
        <w:spacing w:before="240" w:after="240"/>
        <w:rPr>
          <w:sz w:val="22"/>
        </w:rPr>
      </w:pPr>
      <w:r w:rsidRPr="004528E8">
        <w:rPr>
          <w:sz w:val="22"/>
        </w:rPr>
        <w:t>Your rights as a data subject are as follows:</w:t>
      </w:r>
    </w:p>
    <w:p w14:paraId="7A3794A3" w14:textId="77777777" w:rsidR="004528E8" w:rsidRPr="004528E8" w:rsidRDefault="004528E8" w:rsidP="004528E8">
      <w:pPr>
        <w:numPr>
          <w:ilvl w:val="0"/>
          <w:numId w:val="19"/>
        </w:numPr>
        <w:rPr>
          <w:rFonts w:eastAsiaTheme="minorHAnsi" w:cs="Arial"/>
          <w:lang w:val="en-GB"/>
        </w:rPr>
      </w:pPr>
      <w:bookmarkStart w:id="44" w:name="_Hlk510789587"/>
      <w:r w:rsidRPr="004528E8">
        <w:rPr>
          <w:rFonts w:eastAsiaTheme="minorHAnsi" w:cs="Arial"/>
          <w:b/>
          <w:lang w:val="en-GB"/>
        </w:rPr>
        <w:t>Right of access</w:t>
      </w:r>
      <w:r w:rsidRPr="004528E8">
        <w:rPr>
          <w:rFonts w:eastAsiaTheme="minorHAnsi" w:cs="Arial"/>
          <w:lang w:val="en-GB"/>
        </w:rPr>
        <w:t xml:space="preserve"> – you have the right to find out if we hold any personal data relating to you. You also have the right to obtain a copy of any such personal data we hold on you. The request, referred to as a ‘Data Access Request’. [Link to Data Access Request section of Summary page]</w:t>
      </w:r>
    </w:p>
    <w:p w14:paraId="414E177E" w14:textId="77777777" w:rsidR="004528E8" w:rsidRPr="004528E8" w:rsidRDefault="004528E8" w:rsidP="004528E8">
      <w:pPr>
        <w:numPr>
          <w:ilvl w:val="0"/>
          <w:numId w:val="19"/>
        </w:numPr>
        <w:rPr>
          <w:rFonts w:eastAsiaTheme="minorHAnsi" w:cs="Arial"/>
          <w:lang w:val="en-GB"/>
        </w:rPr>
      </w:pPr>
      <w:r w:rsidRPr="004528E8">
        <w:rPr>
          <w:rFonts w:eastAsiaTheme="minorHAnsi" w:cs="Arial"/>
          <w:b/>
          <w:lang w:val="en-GB"/>
        </w:rPr>
        <w:t>Right to rectification</w:t>
      </w:r>
      <w:r w:rsidRPr="004528E8">
        <w:rPr>
          <w:rFonts w:eastAsiaTheme="minorHAnsi" w:cs="Arial"/>
          <w:lang w:val="en-GB"/>
        </w:rPr>
        <w:t xml:space="preserve"> – you have the right to request we rectify any information we hold about you that is inaccurate.</w:t>
      </w:r>
    </w:p>
    <w:p w14:paraId="6BE8145D" w14:textId="77777777" w:rsidR="004528E8" w:rsidRPr="004528E8" w:rsidRDefault="004528E8" w:rsidP="004528E8">
      <w:pPr>
        <w:numPr>
          <w:ilvl w:val="0"/>
          <w:numId w:val="19"/>
        </w:numPr>
        <w:rPr>
          <w:rFonts w:eastAsiaTheme="minorHAnsi" w:cs="Arial"/>
          <w:lang w:val="en-GB"/>
        </w:rPr>
      </w:pPr>
      <w:r w:rsidRPr="004528E8">
        <w:rPr>
          <w:rFonts w:eastAsiaTheme="minorHAnsi" w:cs="Arial"/>
          <w:b/>
          <w:lang w:val="en-GB"/>
        </w:rPr>
        <w:t>Right to erasure</w:t>
      </w:r>
      <w:r w:rsidRPr="004528E8">
        <w:rPr>
          <w:rFonts w:eastAsiaTheme="minorHAnsi" w:cs="Arial"/>
          <w:lang w:val="en-GB"/>
        </w:rPr>
        <w:t xml:space="preserve"> – you have the right to request we erase any information we hold on you, provided there is valid grounds for doing so.</w:t>
      </w:r>
    </w:p>
    <w:p w14:paraId="41621A96" w14:textId="77777777" w:rsidR="004528E8" w:rsidRPr="004528E8" w:rsidRDefault="004528E8" w:rsidP="004528E8">
      <w:pPr>
        <w:numPr>
          <w:ilvl w:val="0"/>
          <w:numId w:val="19"/>
        </w:numPr>
        <w:rPr>
          <w:rFonts w:eastAsiaTheme="minorHAnsi" w:cs="Arial"/>
          <w:lang w:val="en-GB"/>
        </w:rPr>
      </w:pPr>
      <w:r w:rsidRPr="004528E8">
        <w:rPr>
          <w:rFonts w:eastAsiaTheme="minorHAnsi" w:cs="Arial"/>
          <w:b/>
          <w:lang w:val="en-GB"/>
        </w:rPr>
        <w:t>Right to restriction of processing</w:t>
      </w:r>
      <w:r w:rsidRPr="004528E8">
        <w:rPr>
          <w:rFonts w:eastAsiaTheme="minorHAnsi" w:cs="Arial"/>
          <w:lang w:val="en-GB"/>
        </w:rPr>
        <w:t xml:space="preserve"> – you have the right to request we temporarily restrict the processing of your personal data, provided there are valid grounds for doing so.</w:t>
      </w:r>
    </w:p>
    <w:p w14:paraId="6BA2CE6C" w14:textId="77777777" w:rsidR="004528E8" w:rsidRPr="004528E8" w:rsidRDefault="004528E8" w:rsidP="004528E8">
      <w:pPr>
        <w:numPr>
          <w:ilvl w:val="0"/>
          <w:numId w:val="19"/>
        </w:numPr>
        <w:rPr>
          <w:rFonts w:eastAsiaTheme="minorHAnsi" w:cs="Arial"/>
          <w:lang w:val="en-GB"/>
        </w:rPr>
      </w:pPr>
      <w:r w:rsidRPr="004528E8">
        <w:rPr>
          <w:rFonts w:eastAsiaTheme="minorHAnsi" w:cs="Arial"/>
          <w:b/>
          <w:lang w:val="en-GB"/>
        </w:rPr>
        <w:t>Right to object</w:t>
      </w:r>
      <w:r w:rsidRPr="004528E8">
        <w:rPr>
          <w:rFonts w:eastAsiaTheme="minorHAnsi" w:cs="Arial"/>
          <w:lang w:val="en-GB"/>
        </w:rPr>
        <w:t xml:space="preserve"> – you have the right to object to the processing of your personal data, namely in the case processed is carried out in the legitimate interests of </w:t>
      </w:r>
      <w:proofErr w:type="spellStart"/>
      <w:r w:rsidRPr="004528E8">
        <w:rPr>
          <w:rFonts w:eastAsiaTheme="minorHAnsi" w:cs="Arial"/>
          <w:lang w:val="en-GB"/>
        </w:rPr>
        <w:t>daa</w:t>
      </w:r>
      <w:proofErr w:type="spellEnd"/>
      <w:r w:rsidRPr="004528E8">
        <w:rPr>
          <w:rFonts w:eastAsiaTheme="minorHAnsi" w:cs="Arial"/>
          <w:lang w:val="en-GB"/>
        </w:rPr>
        <w:t>.</w:t>
      </w:r>
    </w:p>
    <w:p w14:paraId="5FD5EE95" w14:textId="77777777" w:rsidR="004528E8" w:rsidRPr="004528E8" w:rsidRDefault="004528E8" w:rsidP="004528E8">
      <w:pPr>
        <w:numPr>
          <w:ilvl w:val="0"/>
          <w:numId w:val="19"/>
        </w:numPr>
        <w:rPr>
          <w:rFonts w:eastAsiaTheme="minorHAnsi" w:cs="Arial"/>
          <w:lang w:val="en-GB"/>
        </w:rPr>
      </w:pPr>
      <w:r w:rsidRPr="004528E8">
        <w:rPr>
          <w:rFonts w:eastAsiaTheme="minorHAnsi" w:cs="Arial"/>
          <w:b/>
          <w:lang w:val="en-GB"/>
        </w:rPr>
        <w:t>Right to lodge a complaint</w:t>
      </w:r>
      <w:r w:rsidRPr="004528E8">
        <w:rPr>
          <w:rFonts w:eastAsiaTheme="minorHAnsi" w:cs="Arial"/>
          <w:lang w:val="en-GB"/>
        </w:rPr>
        <w:t xml:space="preserve"> – if you are unhappy with how we have acted in handling your personal data, you have the right to lodge a complaint with the supervisory authority in your EEA country of residence, place of work, or with the Office of the Data Protection Commissioner in Ireland.</w:t>
      </w:r>
      <w:bookmarkEnd w:id="44"/>
    </w:p>
    <w:p w14:paraId="5E9E54FD" w14:textId="77777777" w:rsidR="00B52A9A" w:rsidRDefault="00B52A9A" w:rsidP="00B52A9A">
      <w:pPr>
        <w:rPr>
          <w:rFonts w:cs="Arial"/>
        </w:rPr>
      </w:pPr>
    </w:p>
    <w:p w14:paraId="79B6AFAB" w14:textId="77777777" w:rsidR="004528E8" w:rsidRPr="007E1FEB" w:rsidRDefault="004528E8" w:rsidP="00B52A9A">
      <w:pPr>
        <w:rPr>
          <w:rFonts w:cs="Arial"/>
        </w:rPr>
      </w:pPr>
    </w:p>
    <w:p w14:paraId="62C3212F" w14:textId="7882180B" w:rsidR="00B52A9A" w:rsidRPr="007E1FEB" w:rsidRDefault="00B52A9A" w:rsidP="00632AA2">
      <w:pPr>
        <w:pStyle w:val="Heading1"/>
        <w:numPr>
          <w:ilvl w:val="0"/>
          <w:numId w:val="0"/>
        </w:numPr>
        <w:ind w:left="720" w:hanging="720"/>
      </w:pPr>
      <w:bookmarkStart w:id="45" w:name="_Detail_section_-_1"/>
      <w:bookmarkStart w:id="46" w:name="_Detail_Section_8"/>
      <w:bookmarkStart w:id="47" w:name="_Detail_Section_8_1"/>
      <w:bookmarkStart w:id="48" w:name="_Toc514750509"/>
      <w:bookmarkEnd w:id="45"/>
      <w:bookmarkEnd w:id="46"/>
      <w:bookmarkEnd w:id="47"/>
      <w:r w:rsidRPr="001F6961">
        <w:t xml:space="preserve">Detail </w:t>
      </w:r>
      <w:r w:rsidRPr="00632AA2">
        <w:t>Section</w:t>
      </w:r>
      <w:r w:rsidRPr="001F6961">
        <w:t xml:space="preserve"> </w:t>
      </w:r>
      <w:r w:rsidR="002C69BB">
        <w:t>3</w:t>
      </w:r>
      <w:r w:rsidRPr="001F6961">
        <w:t xml:space="preserve"> – </w:t>
      </w:r>
      <w:r w:rsidR="00723BCF" w:rsidRPr="001F6961">
        <w:t>Direct Marketing</w:t>
      </w:r>
      <w:bookmarkEnd w:id="48"/>
    </w:p>
    <w:p w14:paraId="0E996F02" w14:textId="77777777" w:rsidR="0086619F" w:rsidRPr="007E1FEB" w:rsidRDefault="00383BF2" w:rsidP="0086619F">
      <w:pPr>
        <w:rPr>
          <w:rFonts w:cs="Arial"/>
        </w:rPr>
      </w:pPr>
      <w:hyperlink w:anchor="_Privacy_Statement_Overview" w:history="1">
        <w:r w:rsidR="0086619F" w:rsidRPr="007E1FEB">
          <w:rPr>
            <w:rStyle w:val="Hyperlink"/>
            <w:rFonts w:cs="Arial"/>
          </w:rPr>
          <w:t>Link back to Privacy Statement Overview</w:t>
        </w:r>
      </w:hyperlink>
    </w:p>
    <w:p w14:paraId="72DCF099" w14:textId="77777777" w:rsidR="00B52A9A" w:rsidRPr="007E1FEB" w:rsidRDefault="00B52A9A" w:rsidP="00B52A9A">
      <w:pPr>
        <w:rPr>
          <w:rFonts w:cs="Arial"/>
        </w:rPr>
      </w:pPr>
    </w:p>
    <w:p w14:paraId="447EA19F" w14:textId="77777777" w:rsidR="00564322" w:rsidRPr="00632AA2" w:rsidRDefault="00564322" w:rsidP="00632AA2">
      <w:pPr>
        <w:rPr>
          <w:b/>
          <w:shd w:val="clear" w:color="auto" w:fill="FFFFFF"/>
          <w:lang w:eastAsia="en-GB"/>
        </w:rPr>
      </w:pPr>
      <w:r w:rsidRPr="00632AA2">
        <w:rPr>
          <w:b/>
          <w:shd w:val="clear" w:color="auto" w:fill="FFFFFF"/>
          <w:lang w:eastAsia="en-GB"/>
        </w:rPr>
        <w:t>Direct Marketing Permissions Statement</w:t>
      </w:r>
    </w:p>
    <w:p w14:paraId="0B185B39" w14:textId="00B784C9" w:rsidR="000C7FAC" w:rsidRDefault="00564322" w:rsidP="00564322">
      <w:pPr>
        <w:rPr>
          <w:rFonts w:cs="Arial"/>
          <w:szCs w:val="20"/>
        </w:rPr>
      </w:pPr>
      <w:r>
        <w:rPr>
          <w:rFonts w:cs="Arial"/>
          <w:szCs w:val="20"/>
        </w:rPr>
        <w:t xml:space="preserve">This </w:t>
      </w:r>
      <w:r w:rsidR="000C7FAC" w:rsidRPr="0039682F">
        <w:rPr>
          <w:rFonts w:cs="Arial"/>
          <w:szCs w:val="20"/>
        </w:rPr>
        <w:t xml:space="preserve">Privacy Statement </w:t>
      </w:r>
      <w:r w:rsidRPr="0039682F">
        <w:rPr>
          <w:rFonts w:cs="Arial"/>
          <w:szCs w:val="20"/>
        </w:rPr>
        <w:t xml:space="preserve">applies to individuals that </w:t>
      </w:r>
      <w:r w:rsidR="000C7FAC">
        <w:rPr>
          <w:rFonts w:cs="Arial"/>
          <w:szCs w:val="20"/>
        </w:rPr>
        <w:t>have given their consent to</w:t>
      </w:r>
      <w:r w:rsidRPr="0039682F">
        <w:rPr>
          <w:rFonts w:cs="Arial"/>
          <w:szCs w:val="20"/>
        </w:rPr>
        <w:t xml:space="preserve"> avail of direct marketing communications from </w:t>
      </w:r>
      <w:proofErr w:type="spellStart"/>
      <w:r w:rsidRPr="000C7FAC">
        <w:rPr>
          <w:rFonts w:cs="Arial"/>
          <w:color w:val="auto"/>
          <w:szCs w:val="20"/>
        </w:rPr>
        <w:t>daa</w:t>
      </w:r>
      <w:proofErr w:type="spellEnd"/>
      <w:r w:rsidRPr="000C7FAC">
        <w:rPr>
          <w:rFonts w:cs="Arial"/>
          <w:color w:val="auto"/>
          <w:szCs w:val="20"/>
        </w:rPr>
        <w:t xml:space="preserve"> plc </w:t>
      </w:r>
      <w:r w:rsidRPr="0039682F">
        <w:rPr>
          <w:rFonts w:cs="Arial"/>
          <w:szCs w:val="20"/>
        </w:rPr>
        <w:t xml:space="preserve">regarding promotions, products or services electronically via email, </w:t>
      </w:r>
      <w:r w:rsidR="00074D91">
        <w:rPr>
          <w:rFonts w:cs="Arial"/>
          <w:szCs w:val="20"/>
        </w:rPr>
        <w:t>SMS</w:t>
      </w:r>
      <w:r w:rsidRPr="0039682F">
        <w:rPr>
          <w:rFonts w:cs="Arial"/>
          <w:szCs w:val="20"/>
        </w:rPr>
        <w:t xml:space="preserve"> and / or push notifications.</w:t>
      </w:r>
    </w:p>
    <w:p w14:paraId="49F505B8" w14:textId="70ACA038" w:rsidR="000C7FAC" w:rsidRDefault="00564322" w:rsidP="00564322">
      <w:pPr>
        <w:rPr>
          <w:rFonts w:cs="Arial"/>
          <w:szCs w:val="20"/>
        </w:rPr>
      </w:pPr>
      <w:r w:rsidRPr="0039682F">
        <w:rPr>
          <w:rFonts w:cs="Arial"/>
          <w:szCs w:val="20"/>
        </w:rPr>
        <w:t>We would like to provide you with information about new produ</w:t>
      </w:r>
      <w:r>
        <w:rPr>
          <w:rFonts w:cs="Arial"/>
          <w:szCs w:val="20"/>
        </w:rPr>
        <w:t xml:space="preserve">cts, promotions, special offers, services </w:t>
      </w:r>
      <w:r w:rsidRPr="0039682F">
        <w:rPr>
          <w:rFonts w:cs="Arial"/>
          <w:szCs w:val="20"/>
        </w:rPr>
        <w:t xml:space="preserve">and other information that we feel you may be interested in. </w:t>
      </w:r>
      <w:r w:rsidR="003143A6">
        <w:rPr>
          <w:rFonts w:cs="Arial"/>
          <w:szCs w:val="20"/>
        </w:rPr>
        <w:t xml:space="preserve">As part of a purchase on our digital channels, we offer you the opportunity </w:t>
      </w:r>
      <w:r w:rsidR="003143A6" w:rsidRPr="00C733F7">
        <w:rPr>
          <w:rFonts w:cs="Arial"/>
          <w:color w:val="2E2E2E"/>
          <w:szCs w:val="20"/>
          <w:shd w:val="clear" w:color="auto" w:fill="FFFFFF"/>
          <w:lang w:eastAsia="en-GB"/>
        </w:rPr>
        <w:t xml:space="preserve">to opt </w:t>
      </w:r>
      <w:proofErr w:type="gramStart"/>
      <w:r w:rsidR="003143A6" w:rsidRPr="00C733F7">
        <w:rPr>
          <w:rFonts w:cs="Arial"/>
          <w:color w:val="2E2E2E"/>
          <w:szCs w:val="20"/>
          <w:shd w:val="clear" w:color="auto" w:fill="FFFFFF"/>
          <w:lang w:eastAsia="en-GB"/>
        </w:rPr>
        <w:t xml:space="preserve">in </w:t>
      </w:r>
      <w:r w:rsidR="003143A6">
        <w:rPr>
          <w:rFonts w:cs="Arial"/>
          <w:color w:val="2E2E2E"/>
          <w:szCs w:val="20"/>
          <w:shd w:val="clear" w:color="auto" w:fill="FFFFFF"/>
          <w:lang w:eastAsia="en-GB"/>
        </w:rPr>
        <w:t>to</w:t>
      </w:r>
      <w:proofErr w:type="gramEnd"/>
      <w:r w:rsidR="003143A6">
        <w:rPr>
          <w:rFonts w:cs="Arial"/>
          <w:color w:val="2E2E2E"/>
          <w:szCs w:val="20"/>
          <w:shd w:val="clear" w:color="auto" w:fill="FFFFFF"/>
          <w:lang w:eastAsia="en-GB"/>
        </w:rPr>
        <w:t xml:space="preserve"> our marketing communications.</w:t>
      </w:r>
    </w:p>
    <w:p w14:paraId="1FA8C5CF" w14:textId="6623C444" w:rsidR="003143A6" w:rsidRDefault="003143A6" w:rsidP="003143A6">
      <w:pPr>
        <w:rPr>
          <w:rFonts w:cs="Arial"/>
          <w:color w:val="2E2E2E"/>
          <w:szCs w:val="20"/>
          <w:shd w:val="clear" w:color="auto" w:fill="FFFFFF"/>
          <w:lang w:eastAsia="en-GB"/>
        </w:rPr>
      </w:pPr>
      <w:r>
        <w:rPr>
          <w:rFonts w:cs="Arial"/>
          <w:color w:val="2E2E2E"/>
          <w:szCs w:val="20"/>
          <w:shd w:val="clear" w:color="auto" w:fill="FFFFFF"/>
          <w:lang w:eastAsia="en-GB"/>
        </w:rPr>
        <w:t xml:space="preserve">You will always be given the opportunity to withdraw that consent on every electronic communication you receive from </w:t>
      </w:r>
      <w:proofErr w:type="spellStart"/>
      <w:r>
        <w:rPr>
          <w:rFonts w:cs="Arial"/>
          <w:color w:val="2E2E2E"/>
          <w:szCs w:val="20"/>
          <w:shd w:val="clear" w:color="auto" w:fill="FFFFFF"/>
          <w:lang w:eastAsia="en-GB"/>
        </w:rPr>
        <w:t>daa</w:t>
      </w:r>
      <w:proofErr w:type="spellEnd"/>
      <w:r>
        <w:rPr>
          <w:rFonts w:cs="Arial"/>
          <w:color w:val="2E2E2E"/>
          <w:szCs w:val="20"/>
          <w:shd w:val="clear" w:color="auto" w:fill="FFFFFF"/>
          <w:lang w:eastAsia="en-GB"/>
        </w:rPr>
        <w:t xml:space="preserve"> plc by unsubscribing at any time.</w:t>
      </w:r>
    </w:p>
    <w:p w14:paraId="51704F0B" w14:textId="77777777" w:rsidR="000C7FAC" w:rsidRDefault="00564322" w:rsidP="00564322">
      <w:pPr>
        <w:rPr>
          <w:rFonts w:cs="Arial"/>
          <w:color w:val="2E2E2E"/>
          <w:szCs w:val="20"/>
          <w:shd w:val="clear" w:color="auto" w:fill="FFFFFF"/>
          <w:lang w:eastAsia="en-GB"/>
        </w:rPr>
      </w:pPr>
      <w:r w:rsidRPr="0039682F">
        <w:rPr>
          <w:rFonts w:cs="Arial"/>
          <w:color w:val="2E2E2E"/>
          <w:szCs w:val="20"/>
          <w:shd w:val="clear" w:color="auto" w:fill="FFFFFF"/>
          <w:lang w:eastAsia="en-GB"/>
        </w:rPr>
        <w:t>When you sign up to marketing communications, we’ll normally contact you by email, but we may also send you marketing texts if you have given us your mobile number for this purpose.</w:t>
      </w:r>
      <w:r w:rsidR="000C7FAC">
        <w:rPr>
          <w:rFonts w:cs="Arial"/>
          <w:color w:val="2E2E2E"/>
          <w:szCs w:val="20"/>
          <w:shd w:val="clear" w:color="auto" w:fill="FFFFFF"/>
          <w:lang w:eastAsia="en-GB"/>
        </w:rPr>
        <w:t xml:space="preserve"> </w:t>
      </w:r>
    </w:p>
    <w:p w14:paraId="3A4951FA" w14:textId="77777777" w:rsidR="00FD22C0" w:rsidRPr="007E1FEB" w:rsidRDefault="00FD22C0" w:rsidP="00FD22C0">
      <w:pPr>
        <w:rPr>
          <w:rFonts w:cs="Arial"/>
        </w:rPr>
      </w:pPr>
    </w:p>
    <w:p w14:paraId="61C9B643" w14:textId="1708CE0C" w:rsidR="00DD14A8" w:rsidRPr="007E1FEB" w:rsidRDefault="00DD14A8" w:rsidP="00DD14A8">
      <w:pPr>
        <w:pStyle w:val="Heading1"/>
        <w:numPr>
          <w:ilvl w:val="0"/>
          <w:numId w:val="0"/>
        </w:numPr>
        <w:ind w:left="720" w:hanging="720"/>
        <w:rPr>
          <w:rFonts w:cs="Arial"/>
        </w:rPr>
      </w:pPr>
      <w:bookmarkStart w:id="49" w:name="_Detail_Section_9"/>
      <w:bookmarkStart w:id="50" w:name="_Toc514750511"/>
      <w:bookmarkEnd w:id="49"/>
      <w:r w:rsidRPr="009E0B4B">
        <w:rPr>
          <w:rFonts w:cs="Arial"/>
        </w:rPr>
        <w:t xml:space="preserve">Detail Section </w:t>
      </w:r>
      <w:r w:rsidR="002C69BB">
        <w:rPr>
          <w:rFonts w:cs="Arial"/>
        </w:rPr>
        <w:t>4</w:t>
      </w:r>
      <w:r w:rsidRPr="009E0B4B">
        <w:rPr>
          <w:rFonts w:cs="Arial"/>
        </w:rPr>
        <w:t xml:space="preserve"> – Cookies etc</w:t>
      </w:r>
      <w:bookmarkEnd w:id="50"/>
    </w:p>
    <w:p w14:paraId="30A43464" w14:textId="77777777" w:rsidR="0086619F" w:rsidRPr="007E1FEB" w:rsidRDefault="00383BF2" w:rsidP="0086619F">
      <w:pPr>
        <w:rPr>
          <w:rFonts w:cs="Arial"/>
        </w:rPr>
      </w:pPr>
      <w:hyperlink w:anchor="_Privacy_Statement_Overview" w:history="1">
        <w:r w:rsidR="0086619F" w:rsidRPr="007E1FEB">
          <w:rPr>
            <w:rStyle w:val="Hyperlink"/>
            <w:rFonts w:cs="Arial"/>
          </w:rPr>
          <w:t>Link back to Privacy Statement Overview</w:t>
        </w:r>
      </w:hyperlink>
    </w:p>
    <w:p w14:paraId="577F9CD7" w14:textId="6EEF3744" w:rsidR="00B52A9A" w:rsidRPr="007E1FEB" w:rsidRDefault="00B52A9A" w:rsidP="00B52A9A">
      <w:pPr>
        <w:rPr>
          <w:rFonts w:cs="Arial"/>
        </w:rPr>
      </w:pPr>
    </w:p>
    <w:p w14:paraId="6A2827C8" w14:textId="57EEDD22" w:rsidR="00DD14A8" w:rsidRPr="00FD22C0" w:rsidRDefault="002A3524" w:rsidP="00FD22C0">
      <w:pPr>
        <w:rPr>
          <w:b/>
          <w:sz w:val="28"/>
        </w:rPr>
      </w:pPr>
      <w:bookmarkStart w:id="51" w:name="_Cookies_and_Web"/>
      <w:bookmarkStart w:id="52" w:name="_Hlk510779402"/>
      <w:bookmarkEnd w:id="51"/>
      <w:r w:rsidRPr="00FD22C0">
        <w:rPr>
          <w:b/>
          <w:sz w:val="28"/>
        </w:rPr>
        <w:t>Cookies and Web Browsing</w:t>
      </w:r>
    </w:p>
    <w:p w14:paraId="5CB4CC4A" w14:textId="77777777" w:rsidR="001F7A16" w:rsidRPr="00AA08E6" w:rsidRDefault="001F7A16" w:rsidP="001F7A16">
      <w:pPr>
        <w:pStyle w:val="NoSpacing"/>
      </w:pPr>
      <w:r w:rsidRPr="00AA08E6">
        <w:t>Web Browsing</w:t>
      </w:r>
    </w:p>
    <w:p w14:paraId="2E073935" w14:textId="784A82AD" w:rsidR="001F7A16" w:rsidRPr="00AA08E6" w:rsidRDefault="001F7A16" w:rsidP="001F7A16">
      <w:r w:rsidRPr="00AA08E6">
        <w:t xml:space="preserve">Technical details in connection with visits to our websites are logged for statistical purposes only. No information is collected that could be used by </w:t>
      </w:r>
      <w:proofErr w:type="spellStart"/>
      <w:r w:rsidR="00A22521">
        <w:t>daa</w:t>
      </w:r>
      <w:proofErr w:type="spellEnd"/>
      <w:r w:rsidR="00A22521">
        <w:t xml:space="preserve"> plc </w:t>
      </w:r>
      <w:r w:rsidRPr="00AA08E6">
        <w:t>to identify website visitors. The technical details logged are confined to the following:</w:t>
      </w:r>
    </w:p>
    <w:p w14:paraId="662A69C3" w14:textId="77777777" w:rsidR="001F7A16" w:rsidRPr="00AA08E6" w:rsidRDefault="001F7A16" w:rsidP="006425F7">
      <w:pPr>
        <w:pStyle w:val="TightBullet"/>
      </w:pPr>
      <w:r w:rsidRPr="00AA08E6">
        <w:t>the top-level domain name used (e.g. .</w:t>
      </w:r>
      <w:proofErr w:type="spellStart"/>
      <w:r w:rsidRPr="00AA08E6">
        <w:t>ie</w:t>
      </w:r>
      <w:proofErr w:type="spellEnd"/>
      <w:r w:rsidRPr="00AA08E6">
        <w:t>, .com, .org, .net)</w:t>
      </w:r>
    </w:p>
    <w:p w14:paraId="042850EF" w14:textId="41508B28" w:rsidR="001F7A16" w:rsidRPr="00AA08E6" w:rsidRDefault="001F7A16" w:rsidP="006425F7">
      <w:pPr>
        <w:pStyle w:val="TightBullet"/>
      </w:pPr>
      <w:r w:rsidRPr="00AA08E6">
        <w:t xml:space="preserve">data which shows the traffic of visitors around this website (such as pages </w:t>
      </w:r>
      <w:r w:rsidR="00FC6BD8" w:rsidRPr="00AA08E6">
        <w:t>accessed,</w:t>
      </w:r>
      <w:r w:rsidRPr="00AA08E6">
        <w:t xml:space="preserve"> and documents downloaded)</w:t>
      </w:r>
    </w:p>
    <w:p w14:paraId="19B5944D" w14:textId="77777777" w:rsidR="001F7A16" w:rsidRPr="00AA08E6" w:rsidRDefault="001F7A16" w:rsidP="006425F7">
      <w:pPr>
        <w:pStyle w:val="TightBullet"/>
      </w:pPr>
      <w:r w:rsidRPr="00AA08E6">
        <w:t>the type of web browser used by the website visitor.</w:t>
      </w:r>
    </w:p>
    <w:p w14:paraId="66071FA4" w14:textId="4B9744CA" w:rsidR="001F7A16" w:rsidRPr="00AA08E6" w:rsidRDefault="001F7A16" w:rsidP="001F7A16">
      <w:r w:rsidRPr="00AA08E6">
        <w:t xml:space="preserve">Some of the above information is used to create summary statistics, which allow us to measure the number of visitors to our sites, identify what pages are accessed most frequently and generally help us to increase the usability and accessibility of our sites. We do not release any information or statistics to </w:t>
      </w:r>
      <w:r w:rsidR="009A16A1">
        <w:t>third</w:t>
      </w:r>
      <w:r w:rsidR="002A72A9">
        <w:t xml:space="preserve"> </w:t>
      </w:r>
      <w:r w:rsidRPr="00AA08E6">
        <w:t xml:space="preserve">parties. By using our websites, you accept the practices described in this </w:t>
      </w:r>
      <w:r>
        <w:t xml:space="preserve">Privacy </w:t>
      </w:r>
      <w:r w:rsidRPr="00AA08E6">
        <w:t>Statement.</w:t>
      </w:r>
    </w:p>
    <w:p w14:paraId="07373198" w14:textId="77777777" w:rsidR="001F7A16" w:rsidRPr="00DF21FC" w:rsidRDefault="001F7A16" w:rsidP="00DF21FC">
      <w:pPr>
        <w:pStyle w:val="NoSpacing"/>
      </w:pPr>
      <w:r w:rsidRPr="00DF21FC">
        <w:t>How we use cookies</w:t>
      </w:r>
    </w:p>
    <w:p w14:paraId="6B765747" w14:textId="77777777" w:rsidR="001F7A16" w:rsidRPr="001F7A16" w:rsidRDefault="001F7A16" w:rsidP="001F7A16">
      <w:r w:rsidRPr="001F7A16">
        <w:t>Cookies are small text files a website will place on your hard drive to record your preferences on a site or help identify trends for statistical purposes.</w:t>
      </w:r>
    </w:p>
    <w:p w14:paraId="35FF2E70" w14:textId="77777777" w:rsidR="001F7A16" w:rsidRPr="001F7A16" w:rsidRDefault="001F7A16" w:rsidP="001F7A16">
      <w:r w:rsidRPr="001F7A16">
        <w:t>It is important to note that accepting cookies used on our sites does not give us access to any personal information.</w:t>
      </w:r>
    </w:p>
    <w:p w14:paraId="6F47351E" w14:textId="2609EA91" w:rsidR="00DF21FC" w:rsidRDefault="001F7A16" w:rsidP="001F7A16">
      <w:r w:rsidRPr="001F7A16">
        <w:t xml:space="preserve">Most browsers automatically accept cookies by default, but you can usually refuse cookies or selectively accept certain cookies by adjusting the preferences in your browser. You can find information on how to adjust your cookie preferences for popular browsers </w:t>
      </w:r>
      <w:r w:rsidR="00DF21FC">
        <w:t>below.</w:t>
      </w:r>
    </w:p>
    <w:p w14:paraId="29AB82D8" w14:textId="77777777" w:rsidR="00F5270D" w:rsidRPr="00DF21FC" w:rsidRDefault="00F5270D" w:rsidP="00F5270D">
      <w:pPr>
        <w:pStyle w:val="NoSpacing"/>
      </w:pPr>
      <w:r w:rsidRPr="00DF21FC">
        <w:t>Functional</w:t>
      </w:r>
    </w:p>
    <w:p w14:paraId="33C753F6" w14:textId="77777777" w:rsidR="00F5270D" w:rsidRPr="00DF21FC" w:rsidRDefault="00F5270D" w:rsidP="00F5270D">
      <w:r w:rsidRPr="00DF21FC">
        <w:t>Content Management System - cookies are used as part of the software used to manage and update our website content. The information gathered is not retained and the cookie is deleted when the browser is closed.</w:t>
      </w:r>
    </w:p>
    <w:p w14:paraId="00ECE6C1" w14:textId="77777777" w:rsidR="00F5270D" w:rsidRPr="00DF21FC" w:rsidRDefault="00F5270D" w:rsidP="00F5270D">
      <w:pPr>
        <w:pStyle w:val="NoSpacing"/>
      </w:pPr>
      <w:r w:rsidRPr="00DF21FC">
        <w:t>Performance</w:t>
      </w:r>
    </w:p>
    <w:p w14:paraId="1B5D1A2F" w14:textId="77777777" w:rsidR="00F5270D" w:rsidRPr="00DF21FC" w:rsidRDefault="00F5270D" w:rsidP="00F5270D">
      <w:r w:rsidRPr="00DF21FC">
        <w:t xml:space="preserve">Analytics - cookies are used to collect information anonymously to help </w:t>
      </w:r>
      <w:proofErr w:type="spellStart"/>
      <w:r w:rsidRPr="00DF21FC">
        <w:t>daa</w:t>
      </w:r>
      <w:proofErr w:type="spellEnd"/>
      <w:r w:rsidRPr="00DF21FC">
        <w:t xml:space="preserve"> better understand and improve how people interact with our site - they do not record personal information. The cookies collect information including the number of visitors to the site, where visitors have come to the site from and the pages they visited.</w:t>
      </w:r>
    </w:p>
    <w:p w14:paraId="5DC24D06" w14:textId="77777777" w:rsidR="00F5270D" w:rsidRPr="00DF21FC" w:rsidRDefault="00F5270D" w:rsidP="00F5270D">
      <w:pPr>
        <w:pStyle w:val="NoSpacing"/>
      </w:pPr>
      <w:r w:rsidRPr="00DF21FC">
        <w:t>Security</w:t>
      </w:r>
    </w:p>
    <w:p w14:paraId="3AB008DA" w14:textId="1052F67C" w:rsidR="00112BCB" w:rsidRDefault="00F5270D" w:rsidP="00A22521">
      <w:r w:rsidRPr="00DF21FC">
        <w:t xml:space="preserve">These cookies enable </w:t>
      </w:r>
      <w:proofErr w:type="spellStart"/>
      <w:r w:rsidRPr="00DF21FC">
        <w:t>daa</w:t>
      </w:r>
      <w:proofErr w:type="spellEnd"/>
      <w:r w:rsidRPr="00DF21FC">
        <w:t xml:space="preserve"> to provide important secure features and services. Without them</w:t>
      </w:r>
      <w:r w:rsidR="008500B9">
        <w:t>,</w:t>
      </w:r>
      <w:r w:rsidRPr="00DF21FC">
        <w:t xml:space="preserve"> accessing secure online services like The Loop website and Car Parking booking would not be possible.</w:t>
      </w:r>
      <w:r w:rsidR="00A22521">
        <w:t xml:space="preserve"> </w:t>
      </w:r>
    </w:p>
    <w:p w14:paraId="7D962F24" w14:textId="75A449CC" w:rsidR="00F5270D" w:rsidRPr="00DF21FC" w:rsidRDefault="00F5270D" w:rsidP="00F5270D">
      <w:pPr>
        <w:pStyle w:val="NoSpacing"/>
      </w:pPr>
      <w:r w:rsidRPr="00DF21FC">
        <w:t>Advertising Cookies</w:t>
      </w:r>
    </w:p>
    <w:p w14:paraId="059B71B1" w14:textId="77777777" w:rsidR="00F5270D" w:rsidRPr="00DF21FC" w:rsidRDefault="00F5270D" w:rsidP="00F5270D">
      <w:proofErr w:type="spellStart"/>
      <w:r w:rsidRPr="00DF21FC">
        <w:t>daa</w:t>
      </w:r>
      <w:proofErr w:type="spellEnd"/>
      <w:r w:rsidRPr="00DF21FC">
        <w:t xml:space="preserve"> use advertising cookies to measure the effectiveness of advertising campaigns and how we can improve them for you. The advertising cookies used by </w:t>
      </w:r>
      <w:proofErr w:type="spellStart"/>
      <w:r w:rsidRPr="00DF21FC">
        <w:t>daa</w:t>
      </w:r>
      <w:proofErr w:type="spellEnd"/>
      <w:r w:rsidRPr="00DF21FC">
        <w:t xml:space="preserve"> are anonymous and are not used to collect information which can identify the user.</w:t>
      </w:r>
    </w:p>
    <w:p w14:paraId="4A0C3CB5" w14:textId="0E4FA491" w:rsidR="00112BCB" w:rsidRDefault="00112BCB" w:rsidP="001F7A16">
      <w:r w:rsidRPr="00112BCB">
        <w:t xml:space="preserve">The following cookies are used specifically on this </w:t>
      </w:r>
      <w:r>
        <w:t>web</w:t>
      </w:r>
      <w:r w:rsidRPr="00112BCB">
        <w:t>site</w:t>
      </w:r>
      <w:r w:rsidR="00603A13">
        <w:t>:</w:t>
      </w:r>
    </w:p>
    <w:p w14:paraId="0E087605" w14:textId="77777777" w:rsidR="00112BCB" w:rsidRDefault="00112BCB" w:rsidP="001F7A16"/>
    <w:tbl>
      <w:tblPr>
        <w:tblW w:w="9116" w:type="dxa"/>
        <w:tblCellMar>
          <w:left w:w="0" w:type="dxa"/>
          <w:right w:w="0" w:type="dxa"/>
        </w:tblCellMar>
        <w:tblLook w:val="04A0" w:firstRow="1" w:lastRow="0" w:firstColumn="1" w:lastColumn="0" w:noHBand="0" w:noVBand="1"/>
      </w:tblPr>
      <w:tblGrid>
        <w:gridCol w:w="2378"/>
        <w:gridCol w:w="1069"/>
        <w:gridCol w:w="5669"/>
      </w:tblGrid>
      <w:tr w:rsidR="00112BCB" w:rsidRPr="00F5270D" w14:paraId="67B18BC1" w14:textId="77777777" w:rsidTr="00112BCB">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BDBDBD"/>
            <w:tcMar>
              <w:top w:w="0" w:type="dxa"/>
              <w:left w:w="45" w:type="dxa"/>
              <w:bottom w:w="0" w:type="dxa"/>
              <w:right w:w="45" w:type="dxa"/>
            </w:tcMar>
            <w:vAlign w:val="bottom"/>
            <w:hideMark/>
          </w:tcPr>
          <w:p w14:paraId="18802271" w14:textId="77777777" w:rsidR="00F5270D" w:rsidRPr="00F5270D" w:rsidRDefault="00F5270D" w:rsidP="00F5270D">
            <w:pPr>
              <w:keepNext w:val="0"/>
              <w:spacing w:before="0" w:after="0"/>
              <w:rPr>
                <w:rFonts w:ascii="Calibri" w:hAnsi="Calibri" w:cs="Calibri"/>
                <w:b/>
                <w:bCs/>
                <w:color w:val="auto"/>
                <w:sz w:val="22"/>
                <w:lang w:eastAsia="en-IE"/>
              </w:rPr>
            </w:pPr>
            <w:r w:rsidRPr="00F5270D">
              <w:rPr>
                <w:rFonts w:ascii="Calibri" w:hAnsi="Calibri" w:cs="Calibri"/>
                <w:b/>
                <w:bCs/>
                <w:color w:val="auto"/>
                <w:sz w:val="22"/>
                <w:lang w:eastAsia="en-IE"/>
              </w:rPr>
              <w:t>Cookie name</w:t>
            </w:r>
          </w:p>
        </w:tc>
        <w:tc>
          <w:tcPr>
            <w:tcW w:w="1069" w:type="dxa"/>
            <w:tcBorders>
              <w:top w:val="single" w:sz="6" w:space="0" w:color="CCCCCC"/>
              <w:left w:val="single" w:sz="6" w:space="0" w:color="CCCCCC"/>
              <w:bottom w:val="single" w:sz="6" w:space="0" w:color="CCCCCC"/>
              <w:right w:val="single" w:sz="6" w:space="0" w:color="CCCCCC"/>
            </w:tcBorders>
            <w:shd w:val="clear" w:color="auto" w:fill="BDBDBD"/>
            <w:tcMar>
              <w:top w:w="0" w:type="dxa"/>
              <w:left w:w="45" w:type="dxa"/>
              <w:bottom w:w="0" w:type="dxa"/>
              <w:right w:w="45" w:type="dxa"/>
            </w:tcMar>
            <w:vAlign w:val="bottom"/>
            <w:hideMark/>
          </w:tcPr>
          <w:p w14:paraId="06B613E8" w14:textId="77777777" w:rsidR="00F5270D" w:rsidRPr="00F5270D" w:rsidRDefault="00F5270D" w:rsidP="00F5270D">
            <w:pPr>
              <w:keepNext w:val="0"/>
              <w:spacing w:before="0" w:after="0"/>
              <w:rPr>
                <w:rFonts w:ascii="Calibri" w:hAnsi="Calibri" w:cs="Calibri"/>
                <w:b/>
                <w:bCs/>
                <w:color w:val="auto"/>
                <w:sz w:val="22"/>
                <w:lang w:eastAsia="en-IE"/>
              </w:rPr>
            </w:pPr>
            <w:r w:rsidRPr="00F5270D">
              <w:rPr>
                <w:rFonts w:ascii="Calibri" w:hAnsi="Calibri" w:cs="Calibri"/>
                <w:b/>
                <w:bCs/>
                <w:color w:val="auto"/>
                <w:sz w:val="22"/>
                <w:lang w:eastAsia="en-IE"/>
              </w:rPr>
              <w:t>Expiry</w:t>
            </w:r>
          </w:p>
        </w:tc>
        <w:tc>
          <w:tcPr>
            <w:tcW w:w="5669" w:type="dxa"/>
            <w:tcBorders>
              <w:top w:val="single" w:sz="6" w:space="0" w:color="CCCCCC"/>
              <w:left w:val="single" w:sz="6" w:space="0" w:color="CCCCCC"/>
              <w:bottom w:val="single" w:sz="6" w:space="0" w:color="CCCCCC"/>
              <w:right w:val="single" w:sz="6" w:space="0" w:color="CCCCCC"/>
            </w:tcBorders>
            <w:shd w:val="clear" w:color="auto" w:fill="BDBDBD"/>
            <w:tcMar>
              <w:top w:w="0" w:type="dxa"/>
              <w:left w:w="45" w:type="dxa"/>
              <w:bottom w:w="0" w:type="dxa"/>
              <w:right w:w="45" w:type="dxa"/>
            </w:tcMar>
            <w:vAlign w:val="bottom"/>
            <w:hideMark/>
          </w:tcPr>
          <w:p w14:paraId="1226705E" w14:textId="77777777" w:rsidR="00F5270D" w:rsidRPr="00F5270D" w:rsidRDefault="00F5270D" w:rsidP="00F5270D">
            <w:pPr>
              <w:keepNext w:val="0"/>
              <w:spacing w:before="0" w:after="0"/>
              <w:rPr>
                <w:rFonts w:ascii="Calibri" w:hAnsi="Calibri" w:cs="Calibri"/>
                <w:b/>
                <w:bCs/>
                <w:color w:val="auto"/>
                <w:sz w:val="22"/>
                <w:lang w:eastAsia="en-IE"/>
              </w:rPr>
            </w:pPr>
            <w:r w:rsidRPr="00F5270D">
              <w:rPr>
                <w:rFonts w:ascii="Calibri" w:hAnsi="Calibri" w:cs="Calibri"/>
                <w:b/>
                <w:bCs/>
                <w:color w:val="auto"/>
                <w:sz w:val="22"/>
                <w:lang w:eastAsia="en-IE"/>
              </w:rPr>
              <w:t>Description</w:t>
            </w:r>
          </w:p>
        </w:tc>
      </w:tr>
      <w:tr w:rsidR="00112BCB" w:rsidRPr="00F5270D" w14:paraId="7833919E" w14:textId="77777777" w:rsidTr="00112BCB">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14B6181" w14:textId="77777777" w:rsidR="00F5270D" w:rsidRPr="00F5270D" w:rsidRDefault="00F5270D" w:rsidP="00F5270D">
            <w:pPr>
              <w:keepNext w:val="0"/>
              <w:spacing w:before="0" w:after="0"/>
              <w:rPr>
                <w:rFonts w:ascii="Calibri" w:hAnsi="Calibri" w:cs="Calibri"/>
                <w:b/>
                <w:bCs/>
                <w:color w:val="auto"/>
                <w:sz w:val="22"/>
                <w:lang w:eastAsia="en-IE"/>
              </w:rPr>
            </w:pPr>
          </w:p>
        </w:tc>
        <w:tc>
          <w:tcPr>
            <w:tcW w:w="106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3E8450A" w14:textId="77777777" w:rsidR="00F5270D" w:rsidRPr="00F5270D" w:rsidRDefault="00F5270D" w:rsidP="00F5270D">
            <w:pPr>
              <w:keepNext w:val="0"/>
              <w:spacing w:before="0" w:after="0"/>
              <w:rPr>
                <w:rFonts w:ascii="Times New Roman" w:hAnsi="Times New Roman"/>
                <w:color w:val="auto"/>
                <w:szCs w:val="20"/>
                <w:lang w:eastAsia="en-IE"/>
              </w:rPr>
            </w:pPr>
          </w:p>
        </w:tc>
        <w:tc>
          <w:tcPr>
            <w:tcW w:w="566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0AD6CCB" w14:textId="77777777" w:rsidR="00F5270D" w:rsidRPr="00F5270D" w:rsidRDefault="00F5270D" w:rsidP="00F5270D">
            <w:pPr>
              <w:keepNext w:val="0"/>
              <w:spacing w:before="0" w:after="0"/>
              <w:rPr>
                <w:rFonts w:ascii="Times New Roman" w:hAnsi="Times New Roman"/>
                <w:color w:val="auto"/>
                <w:szCs w:val="20"/>
                <w:lang w:eastAsia="en-IE"/>
              </w:rPr>
            </w:pPr>
          </w:p>
        </w:tc>
      </w:tr>
      <w:tr w:rsidR="00112BCB" w:rsidRPr="00F5270D" w14:paraId="13BB5CFF" w14:textId="77777777" w:rsidTr="00112BCB">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6D664D7C" w14:textId="77777777" w:rsidR="00F5270D" w:rsidRPr="00F5270D" w:rsidRDefault="00F5270D" w:rsidP="00F5270D">
            <w:pPr>
              <w:keepNext w:val="0"/>
              <w:spacing w:before="0" w:after="0"/>
              <w:rPr>
                <w:rFonts w:ascii="Calibri" w:hAnsi="Calibri" w:cs="Calibri"/>
                <w:color w:val="auto"/>
                <w:sz w:val="22"/>
                <w:lang w:eastAsia="en-IE"/>
              </w:rPr>
            </w:pPr>
            <w:proofErr w:type="spellStart"/>
            <w:r w:rsidRPr="00F5270D">
              <w:rPr>
                <w:rFonts w:ascii="Calibri" w:hAnsi="Calibri" w:cs="Calibri"/>
                <w:color w:val="auto"/>
                <w:sz w:val="22"/>
                <w:lang w:eastAsia="en-IE"/>
              </w:rPr>
              <w:t>FGTServer</w:t>
            </w:r>
            <w:proofErr w:type="spellEnd"/>
          </w:p>
        </w:tc>
        <w:tc>
          <w:tcPr>
            <w:tcW w:w="1069"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08B78E41" w14:textId="77777777" w:rsidR="00F5270D" w:rsidRPr="00F5270D" w:rsidRDefault="00F5270D" w:rsidP="00F5270D">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1 day</w:t>
            </w:r>
          </w:p>
        </w:tc>
        <w:tc>
          <w:tcPr>
            <w:tcW w:w="5669"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04D8FF00" w14:textId="4B82CAB3" w:rsidR="00F5270D" w:rsidRPr="00F5270D" w:rsidRDefault="00F5270D" w:rsidP="00F5270D">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 xml:space="preserve">The value of the cookie encodes the server that traffic should be directed to. </w:t>
            </w:r>
          </w:p>
        </w:tc>
      </w:tr>
      <w:tr w:rsidR="00112BCB" w:rsidRPr="00F5270D" w14:paraId="58FA2F67" w14:textId="77777777" w:rsidTr="00112BCB">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15EB6CBE" w14:textId="77777777" w:rsidR="00F5270D" w:rsidRPr="00F5270D" w:rsidRDefault="00F5270D" w:rsidP="00F5270D">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IDE</w:t>
            </w:r>
          </w:p>
        </w:tc>
        <w:tc>
          <w:tcPr>
            <w:tcW w:w="106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3B78128" w14:textId="77777777" w:rsidR="00F5270D" w:rsidRPr="00F5270D" w:rsidRDefault="00F5270D" w:rsidP="00F5270D">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1.5 years</w:t>
            </w:r>
          </w:p>
        </w:tc>
        <w:tc>
          <w:tcPr>
            <w:tcW w:w="566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1E27DA0" w14:textId="23D63D6F" w:rsidR="00F5270D" w:rsidRPr="00F5270D" w:rsidRDefault="00F5270D" w:rsidP="00F5270D">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 xml:space="preserve">This is the </w:t>
            </w:r>
            <w:r w:rsidR="008500B9">
              <w:rPr>
                <w:rFonts w:ascii="Calibri" w:hAnsi="Calibri" w:cs="Calibri"/>
                <w:color w:val="auto"/>
                <w:sz w:val="22"/>
                <w:lang w:eastAsia="en-IE"/>
              </w:rPr>
              <w:t>c</w:t>
            </w:r>
            <w:r w:rsidRPr="00F5270D">
              <w:rPr>
                <w:rFonts w:ascii="Calibri" w:hAnsi="Calibri" w:cs="Calibri"/>
                <w:color w:val="auto"/>
                <w:sz w:val="22"/>
                <w:lang w:eastAsia="en-IE"/>
              </w:rPr>
              <w:t xml:space="preserve">ookie used to serve targeted advertisements across </w:t>
            </w:r>
            <w:r w:rsidR="009A16A1">
              <w:rPr>
                <w:rFonts w:ascii="Calibri" w:hAnsi="Calibri" w:cs="Calibri"/>
                <w:color w:val="auto"/>
                <w:sz w:val="22"/>
                <w:lang w:eastAsia="en-IE"/>
              </w:rPr>
              <w:t>third</w:t>
            </w:r>
            <w:r w:rsidRPr="00F5270D">
              <w:rPr>
                <w:rFonts w:ascii="Calibri" w:hAnsi="Calibri" w:cs="Calibri"/>
                <w:color w:val="auto"/>
                <w:sz w:val="22"/>
                <w:lang w:eastAsia="en-IE"/>
              </w:rPr>
              <w:t xml:space="preserve"> party websites when you leave our website.</w:t>
            </w:r>
          </w:p>
        </w:tc>
      </w:tr>
      <w:tr w:rsidR="00112BCB" w:rsidRPr="00F5270D" w14:paraId="05CF2F91" w14:textId="77777777" w:rsidTr="00112BCB">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10F958D0" w14:textId="77777777" w:rsidR="00F5270D" w:rsidRPr="00F5270D" w:rsidRDefault="00F5270D" w:rsidP="00F5270D">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_dc_gtm_UA-63215094-6</w:t>
            </w:r>
          </w:p>
        </w:tc>
        <w:tc>
          <w:tcPr>
            <w:tcW w:w="1069"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48D0E799" w14:textId="77777777" w:rsidR="00F5270D" w:rsidRPr="00F5270D" w:rsidRDefault="00F5270D" w:rsidP="00F5270D">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10 minutes</w:t>
            </w:r>
          </w:p>
        </w:tc>
        <w:tc>
          <w:tcPr>
            <w:tcW w:w="5669"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1151AFBA" w14:textId="007357B3" w:rsidR="00F5270D" w:rsidRPr="00F5270D" w:rsidRDefault="00F5270D" w:rsidP="00F5270D">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 xml:space="preserve">Tracking cookie for Google tag manager that allows </w:t>
            </w:r>
            <w:proofErr w:type="spellStart"/>
            <w:r w:rsidR="007B40E1">
              <w:rPr>
                <w:rFonts w:ascii="Calibri" w:hAnsi="Calibri" w:cs="Calibri"/>
                <w:color w:val="auto"/>
                <w:sz w:val="22"/>
                <w:lang w:eastAsia="en-IE"/>
              </w:rPr>
              <w:t>daa</w:t>
            </w:r>
            <w:proofErr w:type="spellEnd"/>
            <w:r w:rsidR="007B40E1">
              <w:rPr>
                <w:rFonts w:ascii="Calibri" w:hAnsi="Calibri" w:cs="Calibri"/>
                <w:color w:val="auto"/>
                <w:sz w:val="22"/>
                <w:lang w:eastAsia="en-IE"/>
              </w:rPr>
              <w:t xml:space="preserve"> to </w:t>
            </w:r>
            <w:r w:rsidRPr="00F5270D">
              <w:rPr>
                <w:rFonts w:ascii="Calibri" w:hAnsi="Calibri" w:cs="Calibri"/>
                <w:color w:val="auto"/>
                <w:sz w:val="22"/>
                <w:lang w:eastAsia="en-IE"/>
              </w:rPr>
              <w:t>understand your activity on the website</w:t>
            </w:r>
          </w:p>
        </w:tc>
      </w:tr>
      <w:tr w:rsidR="00112BCB" w:rsidRPr="00F5270D" w14:paraId="680C0A5B" w14:textId="77777777" w:rsidTr="00112BCB">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8607B9B" w14:textId="77777777" w:rsidR="00F5270D" w:rsidRPr="00F5270D" w:rsidRDefault="00F5270D" w:rsidP="00F5270D">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_</w:t>
            </w:r>
            <w:proofErr w:type="spellStart"/>
            <w:r w:rsidRPr="00F5270D">
              <w:rPr>
                <w:rFonts w:ascii="Calibri" w:hAnsi="Calibri" w:cs="Calibri"/>
                <w:color w:val="auto"/>
                <w:sz w:val="22"/>
                <w:lang w:eastAsia="en-IE"/>
              </w:rPr>
              <w:t>ga</w:t>
            </w:r>
            <w:proofErr w:type="spellEnd"/>
          </w:p>
        </w:tc>
        <w:tc>
          <w:tcPr>
            <w:tcW w:w="106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872D069" w14:textId="77777777" w:rsidR="00F5270D" w:rsidRPr="00F5270D" w:rsidRDefault="00F5270D" w:rsidP="00F5270D">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2 years</w:t>
            </w:r>
          </w:p>
        </w:tc>
        <w:tc>
          <w:tcPr>
            <w:tcW w:w="566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7B22396" w14:textId="73A70B91" w:rsidR="00F5270D" w:rsidRPr="00F5270D" w:rsidRDefault="00F5270D" w:rsidP="00F5270D">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Google Analytics cookie to record a user’s session</w:t>
            </w:r>
          </w:p>
        </w:tc>
      </w:tr>
      <w:tr w:rsidR="00112BCB" w:rsidRPr="00F5270D" w14:paraId="21ADD25F" w14:textId="77777777" w:rsidTr="00112BCB">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30F62F3C" w14:textId="77777777" w:rsidR="00F5270D" w:rsidRPr="00F5270D" w:rsidRDefault="00F5270D" w:rsidP="00F5270D">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_gat_UA-63215094-6</w:t>
            </w:r>
          </w:p>
        </w:tc>
        <w:tc>
          <w:tcPr>
            <w:tcW w:w="1069"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6F7ED308" w14:textId="77777777" w:rsidR="00F5270D" w:rsidRPr="00F5270D" w:rsidRDefault="00F5270D" w:rsidP="00F5270D">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10 minutes</w:t>
            </w:r>
          </w:p>
        </w:tc>
        <w:tc>
          <w:tcPr>
            <w:tcW w:w="5669"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6F72C99F" w14:textId="20F54D0B" w:rsidR="00F5270D" w:rsidRPr="00F5270D" w:rsidRDefault="00F5270D" w:rsidP="00F5270D">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 xml:space="preserve">Cookie is used to send requests to doubleclick.net for </w:t>
            </w:r>
            <w:r w:rsidR="009A16A1">
              <w:rPr>
                <w:rFonts w:ascii="Calibri" w:hAnsi="Calibri" w:cs="Calibri"/>
                <w:color w:val="auto"/>
                <w:sz w:val="22"/>
                <w:lang w:eastAsia="en-IE"/>
              </w:rPr>
              <w:t>third</w:t>
            </w:r>
            <w:r w:rsidR="002A72A9">
              <w:rPr>
                <w:rFonts w:ascii="Calibri" w:hAnsi="Calibri" w:cs="Calibri"/>
                <w:color w:val="auto"/>
                <w:sz w:val="22"/>
                <w:lang w:eastAsia="en-IE"/>
              </w:rPr>
              <w:t xml:space="preserve"> </w:t>
            </w:r>
            <w:r w:rsidRPr="00F5270D">
              <w:rPr>
                <w:rFonts w:ascii="Calibri" w:hAnsi="Calibri" w:cs="Calibri"/>
                <w:color w:val="auto"/>
                <w:sz w:val="22"/>
                <w:lang w:eastAsia="en-IE"/>
              </w:rPr>
              <w:t>party advertising</w:t>
            </w:r>
          </w:p>
        </w:tc>
      </w:tr>
      <w:tr w:rsidR="00112BCB" w:rsidRPr="00F5270D" w14:paraId="0FF01929" w14:textId="77777777" w:rsidTr="00112BCB">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46C58DC" w14:textId="77777777" w:rsidR="00F5270D" w:rsidRPr="00F5270D" w:rsidRDefault="00F5270D" w:rsidP="00F5270D">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_</w:t>
            </w:r>
            <w:proofErr w:type="spellStart"/>
            <w:r w:rsidRPr="00F5270D">
              <w:rPr>
                <w:rFonts w:ascii="Calibri" w:hAnsi="Calibri" w:cs="Calibri"/>
                <w:color w:val="auto"/>
                <w:sz w:val="22"/>
                <w:lang w:eastAsia="en-IE"/>
              </w:rPr>
              <w:t>gid</w:t>
            </w:r>
            <w:proofErr w:type="spellEnd"/>
          </w:p>
        </w:tc>
        <w:tc>
          <w:tcPr>
            <w:tcW w:w="106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B99BB4C" w14:textId="77777777" w:rsidR="00F5270D" w:rsidRPr="00F5270D" w:rsidRDefault="00F5270D" w:rsidP="00F5270D">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24 hours</w:t>
            </w:r>
          </w:p>
        </w:tc>
        <w:tc>
          <w:tcPr>
            <w:tcW w:w="566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3B3487A" w14:textId="77777777" w:rsidR="00F5270D" w:rsidRPr="00F5270D" w:rsidRDefault="00F5270D" w:rsidP="00F5270D">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Google Analytics cookie for distinguishing users across demographics</w:t>
            </w:r>
          </w:p>
        </w:tc>
      </w:tr>
      <w:tr w:rsidR="00112BCB" w:rsidRPr="00F5270D" w14:paraId="141125DA" w14:textId="77777777" w:rsidTr="00112BCB">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0901ED26" w14:textId="77777777" w:rsidR="00F5270D" w:rsidRPr="00F5270D" w:rsidRDefault="00F5270D" w:rsidP="00F5270D">
            <w:pPr>
              <w:keepNext w:val="0"/>
              <w:spacing w:before="0" w:after="0"/>
              <w:rPr>
                <w:rFonts w:ascii="Calibri" w:hAnsi="Calibri" w:cs="Calibri"/>
                <w:color w:val="auto"/>
                <w:sz w:val="22"/>
                <w:lang w:eastAsia="en-IE"/>
              </w:rPr>
            </w:pPr>
            <w:proofErr w:type="spellStart"/>
            <w:r w:rsidRPr="00F5270D">
              <w:rPr>
                <w:rFonts w:ascii="Calibri" w:hAnsi="Calibri" w:cs="Calibri"/>
                <w:color w:val="auto"/>
                <w:sz w:val="22"/>
                <w:lang w:eastAsia="en-IE"/>
              </w:rPr>
              <w:t>fr</w:t>
            </w:r>
            <w:proofErr w:type="spellEnd"/>
          </w:p>
        </w:tc>
        <w:tc>
          <w:tcPr>
            <w:tcW w:w="1069"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29F38793" w14:textId="77777777" w:rsidR="00F5270D" w:rsidRPr="00F5270D" w:rsidRDefault="00F5270D" w:rsidP="00F5270D">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1 month</w:t>
            </w:r>
          </w:p>
        </w:tc>
        <w:tc>
          <w:tcPr>
            <w:tcW w:w="5669"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7EA4D1CA" w14:textId="63F8227A" w:rsidR="00F5270D" w:rsidRPr="00F5270D" w:rsidRDefault="00F5270D" w:rsidP="00F5270D">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 xml:space="preserve">Enables remarketing when site visitors use Facebook over encrypted ID </w:t>
            </w:r>
          </w:p>
        </w:tc>
      </w:tr>
      <w:tr w:rsidR="00112BCB" w:rsidRPr="00F5270D" w14:paraId="37F640A2" w14:textId="77777777" w:rsidTr="00112BCB">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0E5CC39" w14:textId="77777777" w:rsidR="00F5270D" w:rsidRPr="00F5270D" w:rsidRDefault="00F5270D" w:rsidP="00F5270D">
            <w:pPr>
              <w:keepNext w:val="0"/>
              <w:spacing w:before="0" w:after="0"/>
              <w:rPr>
                <w:rFonts w:ascii="Calibri" w:hAnsi="Calibri" w:cs="Calibri"/>
                <w:color w:val="auto"/>
                <w:sz w:val="22"/>
                <w:lang w:eastAsia="en-IE"/>
              </w:rPr>
            </w:pPr>
            <w:proofErr w:type="spellStart"/>
            <w:r w:rsidRPr="00F5270D">
              <w:rPr>
                <w:rFonts w:ascii="Calibri" w:hAnsi="Calibri" w:cs="Calibri"/>
                <w:color w:val="auto"/>
                <w:sz w:val="22"/>
                <w:lang w:eastAsia="en-IE"/>
              </w:rPr>
              <w:t>lang</w:t>
            </w:r>
            <w:proofErr w:type="spellEnd"/>
          </w:p>
        </w:tc>
        <w:tc>
          <w:tcPr>
            <w:tcW w:w="106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AD8911B" w14:textId="77777777" w:rsidR="00F5270D" w:rsidRPr="00F5270D" w:rsidRDefault="00F5270D" w:rsidP="00F5270D">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Session</w:t>
            </w:r>
          </w:p>
        </w:tc>
        <w:tc>
          <w:tcPr>
            <w:tcW w:w="566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1438FF4" w14:textId="77777777" w:rsidR="00F5270D" w:rsidRPr="00F5270D" w:rsidRDefault="00F5270D" w:rsidP="00F5270D">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Remembers the user's selected language version of a website</w:t>
            </w:r>
          </w:p>
        </w:tc>
      </w:tr>
      <w:tr w:rsidR="00112BCB" w:rsidRPr="00F5270D" w14:paraId="6D0F3820" w14:textId="77777777" w:rsidTr="00112BCB">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7D1A5B24" w14:textId="77777777" w:rsidR="00F5270D" w:rsidRPr="00F5270D" w:rsidRDefault="00F5270D" w:rsidP="00F5270D">
            <w:pPr>
              <w:keepNext w:val="0"/>
              <w:spacing w:before="0" w:after="0"/>
              <w:rPr>
                <w:rFonts w:ascii="Calibri" w:hAnsi="Calibri" w:cs="Calibri"/>
                <w:color w:val="auto"/>
                <w:sz w:val="22"/>
                <w:lang w:eastAsia="en-IE"/>
              </w:rPr>
            </w:pPr>
            <w:proofErr w:type="spellStart"/>
            <w:r w:rsidRPr="00F5270D">
              <w:rPr>
                <w:rFonts w:ascii="Calibri" w:hAnsi="Calibri" w:cs="Calibri"/>
                <w:color w:val="auto"/>
                <w:sz w:val="22"/>
                <w:lang w:eastAsia="en-IE"/>
              </w:rPr>
              <w:t>cookieconsent_dismissed</w:t>
            </w:r>
            <w:proofErr w:type="spellEnd"/>
          </w:p>
        </w:tc>
        <w:tc>
          <w:tcPr>
            <w:tcW w:w="1069"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7727818A" w14:textId="77777777" w:rsidR="00F5270D" w:rsidRPr="00F5270D" w:rsidRDefault="00F5270D" w:rsidP="00F5270D">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1 year</w:t>
            </w:r>
          </w:p>
        </w:tc>
        <w:tc>
          <w:tcPr>
            <w:tcW w:w="5669"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41A188F0" w14:textId="77777777" w:rsidR="00F5270D" w:rsidRPr="00F5270D" w:rsidRDefault="00F5270D" w:rsidP="00F5270D">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Cookie set to determine if the user has agreed to site cookies banner and implied consent.</w:t>
            </w:r>
          </w:p>
        </w:tc>
      </w:tr>
      <w:tr w:rsidR="00112BCB" w:rsidRPr="00F5270D" w14:paraId="231949A4" w14:textId="77777777" w:rsidTr="00112BCB">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BE914C3" w14:textId="77777777" w:rsidR="00F5270D" w:rsidRPr="00F5270D" w:rsidRDefault="00F5270D" w:rsidP="00F5270D">
            <w:pPr>
              <w:keepNext w:val="0"/>
              <w:spacing w:before="0" w:after="0"/>
              <w:rPr>
                <w:rFonts w:ascii="Calibri" w:hAnsi="Calibri" w:cs="Calibri"/>
                <w:color w:val="auto"/>
                <w:sz w:val="22"/>
                <w:lang w:eastAsia="en-IE"/>
              </w:rPr>
            </w:pPr>
            <w:proofErr w:type="spellStart"/>
            <w:r w:rsidRPr="00F5270D">
              <w:rPr>
                <w:rFonts w:ascii="Calibri" w:hAnsi="Calibri" w:cs="Calibri"/>
                <w:color w:val="auto"/>
                <w:sz w:val="22"/>
                <w:lang w:eastAsia="en-IE"/>
              </w:rPr>
              <w:t>sf_timezoneoffset</w:t>
            </w:r>
            <w:proofErr w:type="spellEnd"/>
          </w:p>
        </w:tc>
        <w:tc>
          <w:tcPr>
            <w:tcW w:w="106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7CE87D5" w14:textId="77777777" w:rsidR="00F5270D" w:rsidRPr="00F5270D" w:rsidRDefault="00F5270D" w:rsidP="00F5270D">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Session</w:t>
            </w:r>
          </w:p>
        </w:tc>
        <w:tc>
          <w:tcPr>
            <w:tcW w:w="566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93DCE20" w14:textId="7A1D89F7" w:rsidR="00F5270D" w:rsidRPr="00F5270D" w:rsidRDefault="007B40E1" w:rsidP="00F5270D">
            <w:pPr>
              <w:keepNext w:val="0"/>
              <w:spacing w:before="0" w:after="0"/>
              <w:rPr>
                <w:rFonts w:ascii="Calibri" w:hAnsi="Calibri" w:cs="Calibri"/>
                <w:color w:val="auto"/>
                <w:sz w:val="22"/>
                <w:lang w:eastAsia="en-IE"/>
              </w:rPr>
            </w:pPr>
            <w:r>
              <w:rPr>
                <w:rFonts w:ascii="Calibri" w:hAnsi="Calibri" w:cs="Calibri"/>
                <w:color w:val="auto"/>
                <w:sz w:val="22"/>
                <w:lang w:eastAsia="en-IE"/>
              </w:rPr>
              <w:t>T</w:t>
            </w:r>
            <w:r w:rsidR="00F5270D" w:rsidRPr="00F5270D">
              <w:rPr>
                <w:rFonts w:ascii="Calibri" w:hAnsi="Calibri" w:cs="Calibri"/>
                <w:color w:val="auto"/>
                <w:sz w:val="22"/>
                <w:lang w:eastAsia="en-IE"/>
              </w:rPr>
              <w:t>he time zone difference between UTC and the user's local time, in minutes.</w:t>
            </w:r>
          </w:p>
        </w:tc>
      </w:tr>
      <w:tr w:rsidR="00112BCB" w:rsidRPr="00F5270D" w14:paraId="235F8778" w14:textId="77777777" w:rsidTr="00112BCB">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1C2ACBE8" w14:textId="77777777" w:rsidR="00F5270D" w:rsidRPr="00F5270D" w:rsidRDefault="00F5270D" w:rsidP="00F5270D">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1P_JAR</w:t>
            </w:r>
          </w:p>
        </w:tc>
        <w:tc>
          <w:tcPr>
            <w:tcW w:w="1069"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30DD4705" w14:textId="77777777" w:rsidR="00F5270D" w:rsidRPr="00F5270D" w:rsidRDefault="00F5270D" w:rsidP="00F5270D">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1 week</w:t>
            </w:r>
          </w:p>
        </w:tc>
        <w:tc>
          <w:tcPr>
            <w:tcW w:w="5669"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33FA4616" w14:textId="10F0FEC2" w:rsidR="00F5270D" w:rsidRPr="00F5270D" w:rsidRDefault="00F5270D" w:rsidP="00F5270D">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These cookies are used to gather website statistics, and track conversion rates.</w:t>
            </w:r>
          </w:p>
        </w:tc>
      </w:tr>
      <w:tr w:rsidR="00112BCB" w:rsidRPr="00F5270D" w14:paraId="0D4BE2B6" w14:textId="77777777" w:rsidTr="00112BCB">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2DCD964" w14:textId="77777777" w:rsidR="00F5270D" w:rsidRPr="00F5270D" w:rsidRDefault="00F5270D" w:rsidP="00F5270D">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CONSENT</w:t>
            </w:r>
          </w:p>
        </w:tc>
        <w:tc>
          <w:tcPr>
            <w:tcW w:w="106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D8CA028" w14:textId="77777777" w:rsidR="00F5270D" w:rsidRPr="00F5270D" w:rsidRDefault="00F5270D" w:rsidP="00F5270D">
            <w:pPr>
              <w:keepNext w:val="0"/>
              <w:spacing w:before="0" w:after="0"/>
              <w:rPr>
                <w:rFonts w:ascii="Calibri" w:hAnsi="Calibri" w:cs="Calibri"/>
                <w:color w:val="auto"/>
                <w:sz w:val="22"/>
                <w:lang w:eastAsia="en-IE"/>
              </w:rPr>
            </w:pPr>
          </w:p>
        </w:tc>
        <w:tc>
          <w:tcPr>
            <w:tcW w:w="566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6E8D54D" w14:textId="086A0FDA" w:rsidR="00F5270D" w:rsidRPr="00F5270D" w:rsidRDefault="00F5270D" w:rsidP="00F5270D">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Consent to cookie for Google Analytics which lets us understand how you use our website.</w:t>
            </w:r>
          </w:p>
        </w:tc>
      </w:tr>
      <w:tr w:rsidR="00112BCB" w:rsidRPr="00F5270D" w14:paraId="4E0F58D0" w14:textId="77777777" w:rsidTr="00112BCB">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33451DA2" w14:textId="77777777" w:rsidR="00F5270D" w:rsidRPr="00F5270D" w:rsidRDefault="00F5270D" w:rsidP="00F5270D">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NID</w:t>
            </w:r>
          </w:p>
        </w:tc>
        <w:tc>
          <w:tcPr>
            <w:tcW w:w="1069"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7D8EAE8F" w14:textId="77777777" w:rsidR="00F5270D" w:rsidRPr="00F5270D" w:rsidRDefault="00F5270D" w:rsidP="00F5270D">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1 year</w:t>
            </w:r>
          </w:p>
        </w:tc>
        <w:tc>
          <w:tcPr>
            <w:tcW w:w="5669"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65CB9491" w14:textId="77777777" w:rsidR="00F5270D" w:rsidRPr="00F5270D" w:rsidRDefault="00F5270D" w:rsidP="00F5270D">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The NID cookie contains a unique ID that remembers your preferences and other information, such as your preferred language</w:t>
            </w:r>
          </w:p>
        </w:tc>
      </w:tr>
      <w:tr w:rsidR="00112BCB" w:rsidRPr="00F5270D" w14:paraId="547C0BF0" w14:textId="77777777" w:rsidTr="00112BCB">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3DCF111C" w14:textId="55EB9590" w:rsidR="007B40E1" w:rsidRPr="00F5270D" w:rsidRDefault="007B40E1" w:rsidP="007B40E1">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_</w:t>
            </w:r>
            <w:proofErr w:type="spellStart"/>
            <w:r w:rsidRPr="00F5270D">
              <w:rPr>
                <w:rFonts w:ascii="Calibri" w:hAnsi="Calibri" w:cs="Calibri"/>
                <w:color w:val="auto"/>
                <w:sz w:val="22"/>
                <w:lang w:eastAsia="en-IE"/>
              </w:rPr>
              <w:t>gali</w:t>
            </w:r>
            <w:proofErr w:type="spellEnd"/>
          </w:p>
        </w:tc>
        <w:tc>
          <w:tcPr>
            <w:tcW w:w="106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4BD02814" w14:textId="49D5875C" w:rsidR="007B40E1" w:rsidRPr="00F5270D" w:rsidRDefault="007B40E1" w:rsidP="007B40E1">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1 day</w:t>
            </w:r>
          </w:p>
        </w:tc>
        <w:tc>
          <w:tcPr>
            <w:tcW w:w="566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14:paraId="0B9E56FE" w14:textId="1FB6AA4B" w:rsidR="007B40E1" w:rsidRPr="00F5270D" w:rsidRDefault="007B40E1" w:rsidP="007B40E1">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This first party Google Analytics cookie is used by Google Analytics to specify user's country.</w:t>
            </w:r>
          </w:p>
        </w:tc>
      </w:tr>
      <w:tr w:rsidR="00112BCB" w:rsidRPr="00F5270D" w14:paraId="1BB866A2" w14:textId="77777777" w:rsidTr="00112BCB">
        <w:trPr>
          <w:trHeight w:val="208"/>
        </w:trPr>
        <w:tc>
          <w:tcPr>
            <w:tcW w:w="0" w:type="auto"/>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35E2E2D6" w14:textId="1953EA47" w:rsidR="007B40E1" w:rsidRPr="00F5270D" w:rsidRDefault="007B40E1" w:rsidP="007B40E1">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__</w:t>
            </w:r>
            <w:proofErr w:type="spellStart"/>
            <w:r w:rsidRPr="00F5270D">
              <w:rPr>
                <w:rFonts w:ascii="Calibri" w:hAnsi="Calibri" w:cs="Calibri"/>
                <w:color w:val="auto"/>
                <w:sz w:val="22"/>
                <w:lang w:eastAsia="en-IE"/>
              </w:rPr>
              <w:t>atuvc</w:t>
            </w:r>
            <w:proofErr w:type="spellEnd"/>
          </w:p>
        </w:tc>
        <w:tc>
          <w:tcPr>
            <w:tcW w:w="1069"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5C24EDC1" w14:textId="5728F1D7" w:rsidR="007B40E1" w:rsidRPr="00F5270D" w:rsidRDefault="007B40E1" w:rsidP="007B40E1">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13 months</w:t>
            </w:r>
          </w:p>
        </w:tc>
        <w:tc>
          <w:tcPr>
            <w:tcW w:w="5669"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0FC1DFEE" w14:textId="6A73B202" w:rsidR="007B40E1" w:rsidRPr="00F5270D" w:rsidRDefault="007B40E1" w:rsidP="007B40E1">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Usage cookie to track addthis.com social sharing service</w:t>
            </w:r>
          </w:p>
        </w:tc>
      </w:tr>
      <w:tr w:rsidR="00112BCB" w:rsidRPr="00F5270D" w14:paraId="7E9BF2AD" w14:textId="77777777" w:rsidTr="00112BCB">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C461F09" w14:textId="2A065147" w:rsidR="007B40E1" w:rsidRPr="00F5270D" w:rsidRDefault="007B40E1" w:rsidP="007B40E1">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__</w:t>
            </w:r>
            <w:proofErr w:type="spellStart"/>
            <w:r w:rsidRPr="00F5270D">
              <w:rPr>
                <w:rFonts w:ascii="Calibri" w:hAnsi="Calibri" w:cs="Calibri"/>
                <w:color w:val="auto"/>
                <w:sz w:val="22"/>
                <w:lang w:eastAsia="en-IE"/>
              </w:rPr>
              <w:t>atuvs</w:t>
            </w:r>
            <w:proofErr w:type="spellEnd"/>
          </w:p>
        </w:tc>
        <w:tc>
          <w:tcPr>
            <w:tcW w:w="106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9214900" w14:textId="0520EFFF" w:rsidR="007B40E1" w:rsidRPr="00F5270D" w:rsidRDefault="007B40E1" w:rsidP="007B40E1">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Session</w:t>
            </w:r>
          </w:p>
        </w:tc>
        <w:tc>
          <w:tcPr>
            <w:tcW w:w="566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CFA6FB4" w14:textId="165A93A3" w:rsidR="007B40E1" w:rsidRPr="00F5270D" w:rsidRDefault="007B40E1" w:rsidP="007B40E1">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Usage cookie to track addthis.com social sharing service</w:t>
            </w:r>
          </w:p>
        </w:tc>
      </w:tr>
      <w:tr w:rsidR="00112BCB" w:rsidRPr="00F5270D" w14:paraId="4A5B47C7" w14:textId="77777777" w:rsidTr="00112BCB">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3FB9D015" w14:textId="1798C284" w:rsidR="007B40E1" w:rsidRPr="00F5270D" w:rsidRDefault="007B40E1" w:rsidP="007B40E1">
            <w:pPr>
              <w:keepNext w:val="0"/>
              <w:spacing w:before="0" w:after="0"/>
              <w:rPr>
                <w:rFonts w:ascii="Calibri" w:hAnsi="Calibri" w:cs="Calibri"/>
                <w:color w:val="auto"/>
                <w:sz w:val="22"/>
                <w:lang w:eastAsia="en-IE"/>
              </w:rPr>
            </w:pPr>
            <w:proofErr w:type="spellStart"/>
            <w:r w:rsidRPr="00F5270D">
              <w:rPr>
                <w:rFonts w:ascii="Calibri" w:hAnsi="Calibri" w:cs="Calibri"/>
                <w:color w:val="auto"/>
                <w:sz w:val="22"/>
                <w:lang w:eastAsia="en-IE"/>
              </w:rPr>
              <w:t>uid</w:t>
            </w:r>
            <w:proofErr w:type="spellEnd"/>
          </w:p>
        </w:tc>
        <w:tc>
          <w:tcPr>
            <w:tcW w:w="1069"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56708B92" w14:textId="54C94975" w:rsidR="007B40E1" w:rsidRPr="00F5270D" w:rsidRDefault="007B40E1" w:rsidP="007B40E1">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1 year</w:t>
            </w:r>
          </w:p>
        </w:tc>
        <w:tc>
          <w:tcPr>
            <w:tcW w:w="5669"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36A746FE" w14:textId="16CB57A7" w:rsidR="007B40E1" w:rsidRPr="00F5270D" w:rsidRDefault="007B40E1" w:rsidP="007B40E1">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Usage cookie to track addthis.com social sharing service</w:t>
            </w:r>
          </w:p>
        </w:tc>
      </w:tr>
      <w:tr w:rsidR="00112BCB" w:rsidRPr="00F5270D" w14:paraId="3A8382EF" w14:textId="77777777" w:rsidTr="00112BCB">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ADD7E67" w14:textId="2D5C681A" w:rsidR="007B40E1" w:rsidRPr="00F5270D" w:rsidRDefault="007B40E1" w:rsidP="007B40E1">
            <w:pPr>
              <w:keepNext w:val="0"/>
              <w:spacing w:before="0" w:after="0"/>
              <w:rPr>
                <w:rFonts w:ascii="Calibri" w:hAnsi="Calibri" w:cs="Calibri"/>
                <w:color w:val="auto"/>
                <w:sz w:val="22"/>
                <w:lang w:eastAsia="en-IE"/>
              </w:rPr>
            </w:pPr>
            <w:proofErr w:type="spellStart"/>
            <w:r w:rsidRPr="00F5270D">
              <w:rPr>
                <w:rFonts w:ascii="Calibri" w:hAnsi="Calibri" w:cs="Calibri"/>
                <w:color w:val="auto"/>
                <w:sz w:val="22"/>
                <w:lang w:eastAsia="en-IE"/>
              </w:rPr>
              <w:t>uvc</w:t>
            </w:r>
            <w:proofErr w:type="spellEnd"/>
          </w:p>
        </w:tc>
        <w:tc>
          <w:tcPr>
            <w:tcW w:w="106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E46F87B" w14:textId="55E6465A" w:rsidR="007B40E1" w:rsidRPr="00F5270D" w:rsidRDefault="007B40E1" w:rsidP="007B40E1">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13 months</w:t>
            </w:r>
          </w:p>
        </w:tc>
        <w:tc>
          <w:tcPr>
            <w:tcW w:w="566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3B74FF6" w14:textId="7F481DFB" w:rsidR="007B40E1" w:rsidRPr="00F5270D" w:rsidRDefault="007B40E1" w:rsidP="007B40E1">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Usage cookie to track addthis.com social sharing service</w:t>
            </w:r>
          </w:p>
        </w:tc>
      </w:tr>
      <w:tr w:rsidR="00112BCB" w:rsidRPr="00F5270D" w14:paraId="29CEF6BD" w14:textId="77777777" w:rsidTr="00112BCB">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6242DA3F" w14:textId="4EF10AAE" w:rsidR="007B40E1" w:rsidRPr="00F5270D" w:rsidRDefault="007B40E1" w:rsidP="007B40E1">
            <w:pPr>
              <w:keepNext w:val="0"/>
              <w:spacing w:before="0" w:after="0"/>
              <w:rPr>
                <w:rFonts w:ascii="Calibri" w:hAnsi="Calibri" w:cs="Calibri"/>
                <w:color w:val="auto"/>
                <w:sz w:val="22"/>
                <w:lang w:eastAsia="en-IE"/>
              </w:rPr>
            </w:pPr>
            <w:proofErr w:type="spellStart"/>
            <w:r w:rsidRPr="00F5270D">
              <w:rPr>
                <w:rFonts w:ascii="Calibri" w:hAnsi="Calibri" w:cs="Calibri"/>
                <w:color w:val="auto"/>
                <w:sz w:val="22"/>
                <w:lang w:eastAsia="en-IE"/>
              </w:rPr>
              <w:t>vc</w:t>
            </w:r>
            <w:proofErr w:type="spellEnd"/>
          </w:p>
        </w:tc>
        <w:tc>
          <w:tcPr>
            <w:tcW w:w="1069"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39BB9168" w14:textId="27429D88" w:rsidR="007B40E1" w:rsidRPr="00F5270D" w:rsidRDefault="007B40E1" w:rsidP="007B40E1">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1 year</w:t>
            </w:r>
          </w:p>
        </w:tc>
        <w:tc>
          <w:tcPr>
            <w:tcW w:w="5669"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6BC6198C" w14:textId="4F251DAD" w:rsidR="007B40E1" w:rsidRPr="00F5270D" w:rsidRDefault="007B40E1" w:rsidP="007B40E1">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Usage cookie to track addthis.com social sharing service</w:t>
            </w:r>
          </w:p>
        </w:tc>
      </w:tr>
      <w:tr w:rsidR="00112BCB" w:rsidRPr="00F5270D" w14:paraId="5EC6D13E" w14:textId="77777777" w:rsidTr="00112BCB">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3DC7347" w14:textId="51DF3554" w:rsidR="007B40E1" w:rsidRPr="00F5270D" w:rsidRDefault="007B40E1" w:rsidP="007B40E1">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bt2</w:t>
            </w:r>
          </w:p>
        </w:tc>
        <w:tc>
          <w:tcPr>
            <w:tcW w:w="106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B3F0A43" w14:textId="570F0518" w:rsidR="007B40E1" w:rsidRPr="00F5270D" w:rsidRDefault="007B40E1" w:rsidP="007B40E1">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255 days</w:t>
            </w:r>
          </w:p>
        </w:tc>
        <w:tc>
          <w:tcPr>
            <w:tcW w:w="566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C799144" w14:textId="66A10AF2" w:rsidR="007B40E1" w:rsidRPr="00F5270D" w:rsidRDefault="007B40E1" w:rsidP="007B40E1">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Usage cookie to track addthis.com social sharing service</w:t>
            </w:r>
          </w:p>
        </w:tc>
      </w:tr>
      <w:tr w:rsidR="00112BCB" w:rsidRPr="00F5270D" w14:paraId="1B624427" w14:textId="77777777" w:rsidTr="00112BCB">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0C5614F6" w14:textId="23C4EE6D" w:rsidR="007B40E1" w:rsidRPr="00F5270D" w:rsidRDefault="007B40E1" w:rsidP="007B40E1">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di2</w:t>
            </w:r>
          </w:p>
        </w:tc>
        <w:tc>
          <w:tcPr>
            <w:tcW w:w="1069"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5D6EE83F" w14:textId="534BDF46" w:rsidR="007B40E1" w:rsidRPr="00F5270D" w:rsidRDefault="007B40E1" w:rsidP="007B40E1">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255 days</w:t>
            </w:r>
          </w:p>
        </w:tc>
        <w:tc>
          <w:tcPr>
            <w:tcW w:w="5669" w:type="dxa"/>
            <w:tcBorders>
              <w:top w:val="single" w:sz="6" w:space="0" w:color="CCCCCC"/>
              <w:left w:val="single" w:sz="6" w:space="0" w:color="CCCCCC"/>
              <w:bottom w:val="single" w:sz="6" w:space="0" w:color="CCCCCC"/>
              <w:right w:val="single" w:sz="6" w:space="0" w:color="CCCCCC"/>
            </w:tcBorders>
            <w:shd w:val="clear" w:color="auto" w:fill="F3F3F3"/>
            <w:tcMar>
              <w:top w:w="0" w:type="dxa"/>
              <w:left w:w="45" w:type="dxa"/>
              <w:bottom w:w="0" w:type="dxa"/>
              <w:right w:w="45" w:type="dxa"/>
            </w:tcMar>
            <w:vAlign w:val="bottom"/>
            <w:hideMark/>
          </w:tcPr>
          <w:p w14:paraId="02D0B2A6" w14:textId="3694F01A" w:rsidR="007B40E1" w:rsidRPr="00F5270D" w:rsidRDefault="007B40E1" w:rsidP="007B40E1">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Usage cookie to track addthis.com social sharing service</w:t>
            </w:r>
          </w:p>
        </w:tc>
      </w:tr>
      <w:tr w:rsidR="00112BCB" w:rsidRPr="00F5270D" w14:paraId="513CB5C7" w14:textId="77777777" w:rsidTr="00112BCB">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3DD4857" w14:textId="2C6E1E1A" w:rsidR="007B40E1" w:rsidRPr="00F5270D" w:rsidRDefault="007B40E1" w:rsidP="007B40E1">
            <w:pPr>
              <w:keepNext w:val="0"/>
              <w:spacing w:before="0" w:after="0"/>
              <w:rPr>
                <w:rFonts w:ascii="Calibri" w:hAnsi="Calibri" w:cs="Calibri"/>
                <w:color w:val="auto"/>
                <w:sz w:val="22"/>
                <w:lang w:eastAsia="en-IE"/>
              </w:rPr>
            </w:pPr>
            <w:proofErr w:type="spellStart"/>
            <w:r w:rsidRPr="00F5270D">
              <w:rPr>
                <w:rFonts w:ascii="Calibri" w:hAnsi="Calibri" w:cs="Calibri"/>
                <w:color w:val="auto"/>
                <w:sz w:val="22"/>
                <w:lang w:eastAsia="en-IE"/>
              </w:rPr>
              <w:t>loc</w:t>
            </w:r>
            <w:proofErr w:type="spellEnd"/>
          </w:p>
        </w:tc>
        <w:tc>
          <w:tcPr>
            <w:tcW w:w="106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B2CF69C" w14:textId="7B34496F" w:rsidR="007B40E1" w:rsidRPr="00F5270D" w:rsidRDefault="007B40E1" w:rsidP="007B40E1">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13 months</w:t>
            </w:r>
          </w:p>
        </w:tc>
        <w:tc>
          <w:tcPr>
            <w:tcW w:w="5669"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6FDCA0B" w14:textId="4D682C87" w:rsidR="007B40E1" w:rsidRPr="00F5270D" w:rsidRDefault="007B40E1" w:rsidP="007B40E1">
            <w:pPr>
              <w:keepNext w:val="0"/>
              <w:spacing w:before="0" w:after="0"/>
              <w:rPr>
                <w:rFonts w:ascii="Calibri" w:hAnsi="Calibri" w:cs="Calibri"/>
                <w:color w:val="auto"/>
                <w:sz w:val="22"/>
                <w:lang w:eastAsia="en-IE"/>
              </w:rPr>
            </w:pPr>
            <w:r w:rsidRPr="00F5270D">
              <w:rPr>
                <w:rFonts w:ascii="Calibri" w:hAnsi="Calibri" w:cs="Calibri"/>
                <w:color w:val="auto"/>
                <w:sz w:val="22"/>
                <w:lang w:eastAsia="en-IE"/>
              </w:rPr>
              <w:t>Usage cookie to track addthis.com social sharing service</w:t>
            </w:r>
          </w:p>
        </w:tc>
      </w:tr>
    </w:tbl>
    <w:p w14:paraId="45A93753" w14:textId="77777777" w:rsidR="00F5270D" w:rsidRDefault="00F5270D" w:rsidP="001F7A16"/>
    <w:p w14:paraId="36CBACA2" w14:textId="77777777" w:rsidR="00DF21FC" w:rsidRPr="00DF21FC" w:rsidRDefault="00DF21FC" w:rsidP="00DF21FC">
      <w:pPr>
        <w:pStyle w:val="NoSpacing"/>
      </w:pPr>
      <w:r w:rsidRPr="00DF21FC">
        <w:t>How to delete or set cookie options in browsers</w:t>
      </w:r>
    </w:p>
    <w:p w14:paraId="3EAA999E" w14:textId="2A0B53AB" w:rsidR="00DF21FC" w:rsidRPr="00DF21FC" w:rsidRDefault="00DF21FC" w:rsidP="00DF21FC">
      <w:r w:rsidRPr="00DF21FC">
        <w:t>Should you wish to you can delete or block the use of cookies in your browser settings</w:t>
      </w:r>
      <w:r w:rsidR="008500B9">
        <w:t>. H</w:t>
      </w:r>
      <w:r w:rsidRPr="00DF21FC">
        <w:t>owever</w:t>
      </w:r>
      <w:r w:rsidR="008500B9">
        <w:t>,</w:t>
      </w:r>
      <w:r w:rsidRPr="00DF21FC">
        <w:t xml:space="preserve"> </w:t>
      </w:r>
      <w:r w:rsidR="008500B9">
        <w:t xml:space="preserve">once you do this, </w:t>
      </w:r>
      <w:r w:rsidRPr="00DF21FC">
        <w:t>some features of our websites may not work as intended.</w:t>
      </w:r>
    </w:p>
    <w:p w14:paraId="31D42947" w14:textId="75114B4D" w:rsidR="00DF21FC" w:rsidRPr="00DF21FC" w:rsidRDefault="00DF21FC" w:rsidP="00DF21FC">
      <w:r w:rsidRPr="00DF21FC">
        <w:t>You can delete the cookies stored on your device or alternatively you can change your privacy settings on your browser via the following links</w:t>
      </w:r>
      <w:r w:rsidR="008500B9">
        <w:t>:</w:t>
      </w:r>
    </w:p>
    <w:p w14:paraId="10D89E7F" w14:textId="77777777" w:rsidR="00E71613" w:rsidRPr="00E71613" w:rsidRDefault="00383BF2" w:rsidP="006425F7">
      <w:pPr>
        <w:pStyle w:val="TightBullet"/>
        <w:numPr>
          <w:ilvl w:val="0"/>
          <w:numId w:val="23"/>
        </w:numPr>
      </w:pPr>
      <w:hyperlink r:id="rId17" w:history="1">
        <w:r w:rsidR="00DF21FC" w:rsidRPr="00E71613">
          <w:rPr>
            <w:rStyle w:val="Hyperlink"/>
          </w:rPr>
          <w:t>Microsoft Internet Explorer</w:t>
        </w:r>
      </w:hyperlink>
    </w:p>
    <w:p w14:paraId="45DA9B8B" w14:textId="77777777" w:rsidR="00E71613" w:rsidRPr="00E71613" w:rsidRDefault="00383BF2" w:rsidP="006425F7">
      <w:pPr>
        <w:pStyle w:val="TightBullet"/>
        <w:numPr>
          <w:ilvl w:val="0"/>
          <w:numId w:val="23"/>
        </w:numPr>
      </w:pPr>
      <w:hyperlink r:id="rId18" w:anchor="topic=7438008" w:history="1">
        <w:r w:rsidR="00DF21FC" w:rsidRPr="00E71613">
          <w:rPr>
            <w:rStyle w:val="Hyperlink"/>
          </w:rPr>
          <w:t>Google Chrome</w:t>
        </w:r>
      </w:hyperlink>
      <w:bookmarkStart w:id="53" w:name="_Hlk511207233"/>
    </w:p>
    <w:p w14:paraId="31176633" w14:textId="77777777" w:rsidR="00E71613" w:rsidRPr="00E71613" w:rsidRDefault="00383BF2" w:rsidP="006425F7">
      <w:pPr>
        <w:pStyle w:val="TightBullet"/>
        <w:numPr>
          <w:ilvl w:val="0"/>
          <w:numId w:val="23"/>
        </w:numPr>
      </w:pPr>
      <w:hyperlink r:id="rId19" w:history="1">
        <w:r w:rsidR="00DF21FC" w:rsidRPr="00E71613">
          <w:rPr>
            <w:rStyle w:val="Hyperlink"/>
          </w:rPr>
          <w:t>Mozilla Firefox</w:t>
        </w:r>
      </w:hyperlink>
      <w:bookmarkEnd w:id="53"/>
    </w:p>
    <w:p w14:paraId="73DF8DB0" w14:textId="77777777" w:rsidR="00E71613" w:rsidRPr="00E71613" w:rsidRDefault="00383BF2" w:rsidP="006425F7">
      <w:pPr>
        <w:pStyle w:val="TightBullet"/>
        <w:numPr>
          <w:ilvl w:val="0"/>
          <w:numId w:val="23"/>
        </w:numPr>
      </w:pPr>
      <w:hyperlink r:id="rId20" w:history="1">
        <w:r w:rsidR="00DF21FC" w:rsidRPr="00E71613">
          <w:rPr>
            <w:rStyle w:val="Hyperlink"/>
          </w:rPr>
          <w:t>Safari</w:t>
        </w:r>
      </w:hyperlink>
    </w:p>
    <w:p w14:paraId="470A46EF" w14:textId="0D5B4CBD" w:rsidR="00DF21FC" w:rsidRPr="00F5270D" w:rsidRDefault="00383BF2" w:rsidP="006425F7">
      <w:pPr>
        <w:pStyle w:val="TightBullet"/>
        <w:numPr>
          <w:ilvl w:val="0"/>
          <w:numId w:val="23"/>
        </w:numPr>
      </w:pPr>
      <w:hyperlink r:id="rId21" w:history="1">
        <w:r w:rsidR="00DF21FC" w:rsidRPr="00E71613">
          <w:rPr>
            <w:rStyle w:val="Hyperlink"/>
          </w:rPr>
          <w:t>Opera</w:t>
        </w:r>
      </w:hyperlink>
    </w:p>
    <w:p w14:paraId="412A7BDC" w14:textId="77777777" w:rsidR="00F5270D" w:rsidRPr="00F5270D" w:rsidRDefault="00F5270D" w:rsidP="00F5270D">
      <w:pPr>
        <w:pStyle w:val="NoSpacing"/>
      </w:pPr>
      <w:r w:rsidRPr="00F5270D">
        <w:t xml:space="preserve">Microsoft Internet Explorer </w:t>
      </w:r>
    </w:p>
    <w:p w14:paraId="15DE6C9C" w14:textId="77777777" w:rsidR="00F5270D" w:rsidRPr="007B40E1" w:rsidRDefault="00F5270D" w:rsidP="00A22521">
      <w:pPr>
        <w:pStyle w:val="TightBullet"/>
        <w:numPr>
          <w:ilvl w:val="0"/>
          <w:numId w:val="41"/>
        </w:numPr>
      </w:pPr>
      <w:r w:rsidRPr="007B40E1">
        <w:t>Open the 'Tools' menu</w:t>
      </w:r>
    </w:p>
    <w:p w14:paraId="10F94D4E" w14:textId="77777777" w:rsidR="00F5270D" w:rsidRPr="007B40E1" w:rsidRDefault="00F5270D" w:rsidP="00A22521">
      <w:pPr>
        <w:pStyle w:val="TightBullet"/>
        <w:numPr>
          <w:ilvl w:val="0"/>
          <w:numId w:val="41"/>
        </w:numPr>
      </w:pPr>
      <w:r w:rsidRPr="007B40E1">
        <w:t>Select 'Internet Options'</w:t>
      </w:r>
    </w:p>
    <w:p w14:paraId="47175864" w14:textId="77777777" w:rsidR="00F5270D" w:rsidRPr="007B40E1" w:rsidRDefault="00F5270D" w:rsidP="00A22521">
      <w:pPr>
        <w:pStyle w:val="TightBullet"/>
        <w:numPr>
          <w:ilvl w:val="0"/>
          <w:numId w:val="41"/>
        </w:numPr>
      </w:pPr>
      <w:r w:rsidRPr="007B40E1">
        <w:t>Open the 'Security' tab</w:t>
      </w:r>
    </w:p>
    <w:p w14:paraId="65A6D0DD" w14:textId="77777777" w:rsidR="00F5270D" w:rsidRPr="007B40E1" w:rsidRDefault="00F5270D" w:rsidP="00A22521">
      <w:pPr>
        <w:pStyle w:val="TightBullet"/>
        <w:numPr>
          <w:ilvl w:val="0"/>
          <w:numId w:val="41"/>
        </w:numPr>
      </w:pPr>
      <w:r w:rsidRPr="007B40E1">
        <w:t>Choose the 'Internet' zone</w:t>
      </w:r>
    </w:p>
    <w:p w14:paraId="4BA794A3" w14:textId="77777777" w:rsidR="00F5270D" w:rsidRPr="007B40E1" w:rsidRDefault="00F5270D" w:rsidP="00A22521">
      <w:pPr>
        <w:pStyle w:val="TightBullet"/>
        <w:numPr>
          <w:ilvl w:val="0"/>
          <w:numId w:val="41"/>
        </w:numPr>
      </w:pPr>
      <w:r w:rsidRPr="007B40E1">
        <w:t>Identify the security level 'High' for this zone</w:t>
      </w:r>
    </w:p>
    <w:p w14:paraId="1A68CA6D" w14:textId="6905C4B4" w:rsidR="00F5270D" w:rsidRPr="007B40E1" w:rsidRDefault="00F5270D" w:rsidP="00A22521">
      <w:pPr>
        <w:pStyle w:val="TightBullet"/>
        <w:numPr>
          <w:ilvl w:val="0"/>
          <w:numId w:val="41"/>
        </w:numPr>
        <w:rPr>
          <w:rStyle w:val="Strong"/>
          <w:b w:val="0"/>
          <w:bCs w:val="0"/>
          <w:color w:val="000000" w:themeColor="text1"/>
        </w:rPr>
      </w:pPr>
      <w:r w:rsidRPr="007B40E1">
        <w:t>Click 'OK'</w:t>
      </w:r>
      <w:r w:rsidR="00BA6CE6">
        <w:t>.</w:t>
      </w:r>
    </w:p>
    <w:p w14:paraId="5046F514" w14:textId="15E557DF" w:rsidR="00DF21FC" w:rsidRPr="00F5270D" w:rsidRDefault="00DF21FC" w:rsidP="00F5270D">
      <w:pPr>
        <w:pStyle w:val="NoSpacing"/>
      </w:pPr>
      <w:r w:rsidRPr="00F5270D">
        <w:t>Google Chrome</w:t>
      </w:r>
    </w:p>
    <w:p w14:paraId="4D34DA07" w14:textId="003F45F6" w:rsidR="00DF21FC" w:rsidRPr="007B40E1" w:rsidRDefault="00DF21FC" w:rsidP="00A22521">
      <w:pPr>
        <w:pStyle w:val="TightBullet"/>
        <w:numPr>
          <w:ilvl w:val="0"/>
          <w:numId w:val="42"/>
        </w:numPr>
      </w:pPr>
      <w:r w:rsidRPr="007B40E1">
        <w:t>Open the 'Menu' (icon) on the toolbar</w:t>
      </w:r>
    </w:p>
    <w:p w14:paraId="7F9D2F9B" w14:textId="77777777" w:rsidR="00DF21FC" w:rsidRPr="007B40E1" w:rsidRDefault="00DF21FC" w:rsidP="00A22521">
      <w:pPr>
        <w:pStyle w:val="TightBullet"/>
        <w:numPr>
          <w:ilvl w:val="0"/>
          <w:numId w:val="42"/>
        </w:numPr>
      </w:pPr>
      <w:r w:rsidRPr="007B40E1">
        <w:t>Choose 'Settings'</w:t>
      </w:r>
    </w:p>
    <w:p w14:paraId="4C38512F" w14:textId="77777777" w:rsidR="00DF21FC" w:rsidRPr="007B40E1" w:rsidRDefault="00DF21FC" w:rsidP="00A22521">
      <w:pPr>
        <w:pStyle w:val="TightBullet"/>
        <w:numPr>
          <w:ilvl w:val="0"/>
          <w:numId w:val="42"/>
        </w:numPr>
      </w:pPr>
      <w:r w:rsidRPr="007B40E1">
        <w:t>Open 'Advanced Settings'</w:t>
      </w:r>
    </w:p>
    <w:p w14:paraId="278F45ED" w14:textId="77777777" w:rsidR="00DF21FC" w:rsidRPr="007B40E1" w:rsidRDefault="00DF21FC" w:rsidP="00A22521">
      <w:pPr>
        <w:pStyle w:val="TightBullet"/>
        <w:numPr>
          <w:ilvl w:val="0"/>
          <w:numId w:val="42"/>
        </w:numPr>
      </w:pPr>
      <w:r w:rsidRPr="007B40E1">
        <w:t>Go to the 'Privacy' section and click on 'Content Settings'</w:t>
      </w:r>
    </w:p>
    <w:p w14:paraId="3E7A645F" w14:textId="1D5829C6" w:rsidR="00DF21FC" w:rsidRPr="007B40E1" w:rsidRDefault="00DF21FC" w:rsidP="00A22521">
      <w:pPr>
        <w:pStyle w:val="TightBullet"/>
        <w:numPr>
          <w:ilvl w:val="0"/>
          <w:numId w:val="42"/>
        </w:numPr>
      </w:pPr>
      <w:r w:rsidRPr="007B40E1">
        <w:t>In the 'Cookies' section, you can choose how cookies are used when you browse using Chrome</w:t>
      </w:r>
      <w:r w:rsidR="00BA6CE6">
        <w:t>.</w:t>
      </w:r>
    </w:p>
    <w:p w14:paraId="78697117" w14:textId="77777777" w:rsidR="00DF21FC" w:rsidRPr="00F5270D" w:rsidRDefault="00DF21FC" w:rsidP="00F5270D">
      <w:pPr>
        <w:pStyle w:val="NoSpacing"/>
      </w:pPr>
      <w:r w:rsidRPr="00F5270D">
        <w:t>Mozilla Firefox</w:t>
      </w:r>
    </w:p>
    <w:p w14:paraId="002484BB" w14:textId="77777777" w:rsidR="00DF21FC" w:rsidRPr="007B40E1" w:rsidRDefault="00DF21FC" w:rsidP="00A22521">
      <w:pPr>
        <w:pStyle w:val="TightBullet"/>
        <w:numPr>
          <w:ilvl w:val="0"/>
          <w:numId w:val="43"/>
        </w:numPr>
      </w:pPr>
      <w:r w:rsidRPr="007B40E1">
        <w:t>Open the 'Edit' menu</w:t>
      </w:r>
    </w:p>
    <w:p w14:paraId="1404B9B3" w14:textId="77777777" w:rsidR="00DF21FC" w:rsidRPr="007B40E1" w:rsidRDefault="00DF21FC" w:rsidP="00A22521">
      <w:pPr>
        <w:pStyle w:val="TightBullet"/>
        <w:numPr>
          <w:ilvl w:val="0"/>
          <w:numId w:val="43"/>
        </w:numPr>
      </w:pPr>
      <w:r w:rsidRPr="007B40E1">
        <w:t>Choose 'Preferences'</w:t>
      </w:r>
    </w:p>
    <w:p w14:paraId="1454D19D" w14:textId="77777777" w:rsidR="00DF21FC" w:rsidRPr="007B40E1" w:rsidRDefault="00DF21FC" w:rsidP="00A22521">
      <w:pPr>
        <w:pStyle w:val="TightBullet"/>
        <w:numPr>
          <w:ilvl w:val="0"/>
          <w:numId w:val="43"/>
        </w:numPr>
      </w:pPr>
      <w:r w:rsidRPr="007B40E1">
        <w:t>Open 'Privacy &amp; Security'</w:t>
      </w:r>
    </w:p>
    <w:p w14:paraId="5836C2CA" w14:textId="5A47587C" w:rsidR="00B52A9A" w:rsidRDefault="00DF21FC" w:rsidP="00A22521">
      <w:pPr>
        <w:pStyle w:val="TightBullet"/>
        <w:numPr>
          <w:ilvl w:val="0"/>
          <w:numId w:val="43"/>
        </w:numPr>
      </w:pPr>
      <w:r w:rsidRPr="007B40E1">
        <w:t>Choose 'Cookies'</w:t>
      </w:r>
      <w:bookmarkEnd w:id="52"/>
      <w:r w:rsidR="00BA6CE6">
        <w:t>.</w:t>
      </w:r>
    </w:p>
    <w:p w14:paraId="2CC6B943" w14:textId="47D5522A" w:rsidR="00A22521" w:rsidRPr="00A22521" w:rsidRDefault="00A22521" w:rsidP="00A22521">
      <w:pPr>
        <w:keepNext w:val="0"/>
        <w:spacing w:before="100" w:beforeAutospacing="1" w:after="100" w:afterAutospacing="1" w:line="390" w:lineRule="atLeast"/>
        <w:textAlignment w:val="baseline"/>
        <w:rPr>
          <w:rFonts w:eastAsiaTheme="minorHAnsi" w:cs="Arial"/>
          <w:b/>
          <w:color w:val="000000" w:themeColor="text1"/>
          <w:sz w:val="28"/>
          <w:lang w:val="en-GB"/>
        </w:rPr>
      </w:pPr>
    </w:p>
    <w:sectPr w:rsidR="00A22521" w:rsidRPr="00A22521" w:rsidSect="00EB29A7">
      <w:headerReference w:type="default" r:id="rId22"/>
      <w:footerReference w:type="default" r:id="rId23"/>
      <w:footerReference w:type="firs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86C6C1" w14:textId="77777777" w:rsidR="00383BF2" w:rsidRDefault="00383BF2" w:rsidP="00FE46B3">
      <w:r>
        <w:separator/>
      </w:r>
    </w:p>
  </w:endnote>
  <w:endnote w:type="continuationSeparator" w:id="0">
    <w:p w14:paraId="4510C17B" w14:textId="77777777" w:rsidR="00383BF2" w:rsidRDefault="00383BF2" w:rsidP="00FE4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C22EE4F7-8A1B-4473-9195-E47E7DC5125E}"/>
    <w:embedBold r:id="rId2" w:fontKey="{2AF9B945-41BD-4933-8493-C45EFBEA5D7C}"/>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EF228" w14:textId="77777777" w:rsidR="00383BF2" w:rsidRPr="006C4431" w:rsidRDefault="00383BF2" w:rsidP="00FE46B3">
    <w:pPr>
      <w:rPr>
        <w:rStyle w:val="SubtleReference"/>
        <w:sz w:val="18"/>
      </w:rPr>
    </w:pPr>
    <w:r>
      <w:rPr>
        <w:noProof/>
        <w:sz w:val="18"/>
        <w:lang w:val="en-GB" w:eastAsia="en-GB"/>
      </w:rPr>
      <mc:AlternateContent>
        <mc:Choice Requires="wps">
          <w:drawing>
            <wp:anchor distT="0" distB="0" distL="114300" distR="114300" simplePos="0" relativeHeight="251659264" behindDoc="0" locked="0" layoutInCell="0" allowOverlap="1" wp14:anchorId="70BD614F" wp14:editId="2C4B1481">
              <wp:simplePos x="0" y="0"/>
              <wp:positionH relativeFrom="page">
                <wp:posOffset>0</wp:posOffset>
              </wp:positionH>
              <wp:positionV relativeFrom="page">
                <wp:posOffset>10248900</wp:posOffset>
              </wp:positionV>
              <wp:extent cx="7560310" cy="252095"/>
              <wp:effectExtent l="0" t="0" r="0" b="14605"/>
              <wp:wrapNone/>
              <wp:docPr id="3" name="MSIPCMa15640529a60b2c6cff00ea5" descr="{&quot;HashCode&quot;:104567682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3F02A1" w14:textId="77777777" w:rsidR="00383BF2" w:rsidRPr="00CB67CB" w:rsidRDefault="00383BF2" w:rsidP="00CB67CB">
                          <w:pPr>
                            <w:spacing w:before="0" w:after="0"/>
                            <w:rPr>
                              <w:rFonts w:cs="Arial"/>
                              <w:color w:val="737373"/>
                              <w:sz w:val="18"/>
                            </w:rPr>
                          </w:pPr>
                          <w:r w:rsidRPr="00CB67CB">
                            <w:rPr>
                              <w:rFonts w:cs="Arial"/>
                              <w:color w:val="737373"/>
                              <w:sz w:val="18"/>
                            </w:rPr>
                            <w:t>Document Classification:  Class 1 -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0BD614F" id="_x0000_t202" coordsize="21600,21600" o:spt="202" path="m,l,21600r21600,l21600,xe">
              <v:stroke joinstyle="miter"/>
              <v:path gradientshapeok="t" o:connecttype="rect"/>
            </v:shapetype>
            <v:shape id="MSIPCMa15640529a60b2c6cff00ea5" o:spid="_x0000_s1026" type="#_x0000_t202" alt="{&quot;HashCode&quot;:1045676822,&quot;Height&quot;:841.0,&quot;Width&quot;:595.0,&quot;Placement&quot;:&quot;Footer&quot;,&quot;Index&quot;:&quot;Primary&quot;,&quot;Section&quot;:1,&quot;Top&quot;:0.0,&quot;Left&quot;:0.0}" style="position:absolute;margin-left:0;margin-top:807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w8GQMAADcGAAAOAAAAZHJzL2Uyb0RvYy54bWysVFFv0zAQfkfiP1h+4IkuTpZkTVmGtk6F&#10;SQUqdWjPruMsFokdbHfNQPx3zo5TGPCAEC/2+e58vvvu852/HroWPXBthJIljk8IRlwyVQl5X+KP&#10;t6vZHCNjqaxoqyQv8SM3+PXF82fnh37BE9WotuIaQRBpFoe+xI21/SKKDGt4R82J6rkEY610Ry0c&#10;9X1UaXqA6F0bJYTk0UHpqteKcWNAez0a8YWPX9ec2Q91bbhFbYkhN+tX7dedW6OLc7q417RvBAtp&#10;0H/IoqNCwqPHUNfUUrTX4rdQnWBaGVXbE6a6SNW1YNzXANXE5Jdqtg3tua8FwDH9ESbz/8Ky9w8b&#10;jURV4lOMJO2gRe+2N5vlOxpneUqypKA52SUsZ3VNCKcZRhU3DBD8+uLzXtlXb6lplqri42kRkzTL&#10;z/J5krwMdi7uGxus8xQYEgx3orJN0GdFdtRvWsp4x+V0Z3RZKWW5HuUQ4EZWfAgBxm2jRUf14xOv&#10;LVAAuBn84nD3VvVBQ44Pr3k9vQnKb44ah94sAKFtDxjZ4UoNQPFJb0DpOj7UunM79BKBHUj2eCQW&#10;HyxioDzLcnIag4mBLckSUmQuTPTjdq+NfcNVh5xQYg1Zez7Rh7Wxo+vk4h6TaiXa1pO3lehQ4vw0&#10;I/7C0QLBW+l8IQmIEaSRlF+LOEnJVVLMVvn8bJau0mxWnJH5jMTFVZGTtEivV99cvDhdNKKquFwL&#10;yacPEqd/R8DwVUdq+y/yJFWjWlG5Olxurrplq9EDhZ+6Aw58Cgj95BU9TccDCNVNu68ycj0be+Mk&#10;O+yG0Midqh6hj1oBvtAK07OVgEfX1NgN1fDrQQmTzH6ApW4VgKqChFGj9Jc/6Z0/YAFWjA4wRUps&#10;Pu+p5hi1NxK+aZKlhEBc608gaC8UcZrCYTdp5b5bKqg79ml50fnadhJrrbo7mHSX7jkwUcngUQBq&#10;EpcWTmCAScn45aWXYcL01K7ltmcu9ITy7XBHdR+IZgG/92oaNHTxC99GX3dTqsu9VbXwZHTIjnAC&#10;9u4A08l3IUxSN/5+PnuvH/P+4jsAAAD//wMAUEsDBBQABgAIAAAAIQC9AUcD3wAAAAsBAAAPAAAA&#10;ZHJzL2Rvd25yZXYueG1sTI/NTsMwEITvSLyDtUjcqBN+Ag1xqqpSkeBQQegDuPGSpNjrKHba8PZs&#10;TnDbnVnNflOsJmfFCYfQeVKQLhIQSLU3HTUK9p/bmycQIWoy2npCBT8YYFVeXhQ6N/5MH3iqYiM4&#10;hEKuFbQx9rmUoW7R6bDwPRJ7X35wOvI6NNIM+szhzsrbJMmk0x3xh1b3uGmx/q5Gp2CNYxpe7fb4&#10;0u2r97fjLg5ms1Tq+mpaP4OIOMW/Y5jxGR1KZjr4kUwQVgEXiaxm6T1Ps58ukwzEYdYe7h5BloX8&#10;36H8BQAA//8DAFBLAQItABQABgAIAAAAIQC2gziS/gAAAOEBAAATAAAAAAAAAAAAAAAAAAAAAABb&#10;Q29udGVudF9UeXBlc10ueG1sUEsBAi0AFAAGAAgAAAAhADj9If/WAAAAlAEAAAsAAAAAAAAAAAAA&#10;AAAALwEAAF9yZWxzLy5yZWxzUEsBAi0AFAAGAAgAAAAhAIS0bDwZAwAANwYAAA4AAAAAAAAAAAAA&#10;AAAALgIAAGRycy9lMm9Eb2MueG1sUEsBAi0AFAAGAAgAAAAhAL0BRwPfAAAACwEAAA8AAAAAAAAA&#10;AAAAAAAAcwUAAGRycy9kb3ducmV2LnhtbFBLBQYAAAAABAAEAPMAAAB/BgAAAAA=&#10;" o:allowincell="f" filled="f" stroked="f" strokeweight=".5pt">
              <v:textbox inset="20pt,0,,0">
                <w:txbxContent>
                  <w:p w14:paraId="1F3F02A1" w14:textId="77777777" w:rsidR="00383BF2" w:rsidRPr="00CB67CB" w:rsidRDefault="00383BF2" w:rsidP="00CB67CB">
                    <w:pPr>
                      <w:spacing w:before="0" w:after="0"/>
                      <w:rPr>
                        <w:rFonts w:cs="Arial"/>
                        <w:color w:val="737373"/>
                        <w:sz w:val="18"/>
                      </w:rPr>
                    </w:pPr>
                    <w:r w:rsidRPr="00CB67CB">
                      <w:rPr>
                        <w:rFonts w:cs="Arial"/>
                        <w:color w:val="737373"/>
                        <w:sz w:val="18"/>
                      </w:rPr>
                      <w:t>Document Classification:  Class 1 - General</w:t>
                    </w:r>
                  </w:p>
                </w:txbxContent>
              </v:textbox>
              <w10:wrap anchorx="page" anchory="page"/>
            </v:shape>
          </w:pict>
        </mc:Fallback>
      </mc:AlternateContent>
    </w:r>
  </w:p>
  <w:tbl>
    <w:tblPr>
      <w:tblW w:w="9498" w:type="dxa"/>
      <w:tblInd w:w="-176" w:type="dxa"/>
      <w:tblLayout w:type="fixed"/>
      <w:tblLook w:val="0000" w:firstRow="0" w:lastRow="0" w:firstColumn="0" w:lastColumn="0" w:noHBand="0" w:noVBand="0"/>
    </w:tblPr>
    <w:tblGrid>
      <w:gridCol w:w="3970"/>
      <w:gridCol w:w="2551"/>
      <w:gridCol w:w="2977"/>
    </w:tblGrid>
    <w:tr w:rsidR="00383BF2" w:rsidRPr="006C4431" w14:paraId="30A946B3" w14:textId="77777777" w:rsidTr="00D54155">
      <w:trPr>
        <w:cantSplit/>
        <w:trHeight w:val="416"/>
      </w:trPr>
      <w:tc>
        <w:tcPr>
          <w:tcW w:w="3970" w:type="dxa"/>
        </w:tcPr>
        <w:p w14:paraId="5D0CB34F" w14:textId="77777777" w:rsidR="00383BF2" w:rsidRPr="006C4431" w:rsidRDefault="00383BF2" w:rsidP="00FE46B3">
          <w:r w:rsidRPr="006C4431">
            <w:t xml:space="preserve">Copyright © 2017 </w:t>
          </w:r>
          <w:proofErr w:type="spellStart"/>
          <w:r w:rsidRPr="006C4431">
            <w:t>daa</w:t>
          </w:r>
          <w:proofErr w:type="spellEnd"/>
          <w:r w:rsidRPr="006C4431">
            <w:t xml:space="preserve"> Group plc</w:t>
          </w:r>
        </w:p>
      </w:tc>
      <w:tc>
        <w:tcPr>
          <w:tcW w:w="2551" w:type="dxa"/>
        </w:tcPr>
        <w:p w14:paraId="4B47C22D" w14:textId="77777777" w:rsidR="00383BF2" w:rsidRPr="006C4431" w:rsidRDefault="00383BF2" w:rsidP="00FE46B3"/>
      </w:tc>
      <w:tc>
        <w:tcPr>
          <w:tcW w:w="2977" w:type="dxa"/>
        </w:tcPr>
        <w:p w14:paraId="1AF12871" w14:textId="309B756F" w:rsidR="00383BF2" w:rsidRPr="006C4431" w:rsidRDefault="00383BF2" w:rsidP="0086619F">
          <w:pPr>
            <w:jc w:val="right"/>
          </w:pPr>
          <w:r w:rsidRPr="006C4431">
            <w:t xml:space="preserve">Page </w:t>
          </w:r>
          <w:r w:rsidRPr="006C4431">
            <w:fldChar w:fldCharType="begin"/>
          </w:r>
          <w:r w:rsidRPr="006C4431">
            <w:instrText xml:space="preserve"> PAGE </w:instrText>
          </w:r>
          <w:r w:rsidRPr="006C4431">
            <w:fldChar w:fldCharType="separate"/>
          </w:r>
          <w:r>
            <w:rPr>
              <w:noProof/>
            </w:rPr>
            <w:t>18</w:t>
          </w:r>
          <w:r w:rsidRPr="006C4431">
            <w:fldChar w:fldCharType="end"/>
          </w:r>
          <w:r w:rsidRPr="006C4431">
            <w:t xml:space="preserve"> of </w:t>
          </w:r>
          <w:fldSimple w:instr=" NUMPAGES ">
            <w:r>
              <w:rPr>
                <w:noProof/>
              </w:rPr>
              <w:t>24</w:t>
            </w:r>
          </w:fldSimple>
        </w:p>
      </w:tc>
    </w:tr>
  </w:tbl>
  <w:p w14:paraId="690A1E16" w14:textId="77777777" w:rsidR="00383BF2" w:rsidRPr="006C4431" w:rsidRDefault="00383BF2" w:rsidP="00FE46B3">
    <w:pPr>
      <w:rPr>
        <w:rStyle w:val="SubtleReference"/>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7BCCF" w14:textId="77777777" w:rsidR="00383BF2" w:rsidRPr="00FE46B3" w:rsidRDefault="00383BF2" w:rsidP="00FE46B3">
    <w:pPr>
      <w:pStyle w:val="Footer"/>
      <w:spacing w:before="0"/>
      <w:rPr>
        <w:sz w:val="18"/>
      </w:rPr>
    </w:pPr>
    <w:r>
      <w:rPr>
        <w:noProof/>
        <w:sz w:val="18"/>
        <w:lang w:val="en-GB" w:eastAsia="en-GB"/>
      </w:rPr>
      <mc:AlternateContent>
        <mc:Choice Requires="wps">
          <w:drawing>
            <wp:anchor distT="0" distB="0" distL="114300" distR="114300" simplePos="0" relativeHeight="251658240" behindDoc="0" locked="0" layoutInCell="0" allowOverlap="1" wp14:anchorId="575E55A1" wp14:editId="5907E73D">
              <wp:simplePos x="0" y="0"/>
              <wp:positionH relativeFrom="page">
                <wp:posOffset>0</wp:posOffset>
              </wp:positionH>
              <wp:positionV relativeFrom="page">
                <wp:posOffset>10248900</wp:posOffset>
              </wp:positionV>
              <wp:extent cx="7560310" cy="252095"/>
              <wp:effectExtent l="0" t="0" r="0" b="14605"/>
              <wp:wrapNone/>
              <wp:docPr id="5" name="MSIPCM29cb4b49976a42f65a5551c9" descr="{&quot;HashCode&quot;:104567682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4FF47A" w14:textId="77777777" w:rsidR="00383BF2" w:rsidRPr="00CB67CB" w:rsidRDefault="00383BF2" w:rsidP="00CB67CB">
                          <w:pPr>
                            <w:spacing w:before="0" w:after="0"/>
                            <w:rPr>
                              <w:rFonts w:cs="Arial"/>
                              <w:color w:val="737373"/>
                              <w:sz w:val="18"/>
                            </w:rPr>
                          </w:pPr>
                          <w:r w:rsidRPr="00CB67CB">
                            <w:rPr>
                              <w:rFonts w:cs="Arial"/>
                              <w:color w:val="737373"/>
                              <w:sz w:val="18"/>
                            </w:rPr>
                            <w:t>Document Classification:  Class 1 -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75E55A1" id="_x0000_t202" coordsize="21600,21600" o:spt="202" path="m,l,21600r21600,l21600,xe">
              <v:stroke joinstyle="miter"/>
              <v:path gradientshapeok="t" o:connecttype="rect"/>
            </v:shapetype>
            <v:shape id="MSIPCM29cb4b49976a42f65a5551c9" o:spid="_x0000_s1027" type="#_x0000_t202" alt="{&quot;HashCode&quot;:1045676822,&quot;Height&quot;:841.0,&quot;Width&quot;:595.0,&quot;Placement&quot;:&quot;Footer&quot;,&quot;Index&quot;:&quot;FirstPage&quot;,&quot;Section&quot;:1,&quot;Top&quot;:0.0,&quot;Left&quot;:0.0}" style="position:absolute;margin-left:0;margin-top:807pt;width:595.3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WaEGwMAAEAGAAAOAAAAZHJzL2Uyb0RvYy54bWysVMlu2zAQvRfoPxA89FRHSyTZcqMEjgO3&#10;AZwFcIqcaYqyhEqkQtK20iD/3iFFOUt7KIpepNk4nHnzOCdnXVOjHZOqEjzDwZGPEeNU5BXfZPj7&#10;3WI0wUhpwnNSC84y/MgUPjv9+OFk305ZKEpR50wiSMLVdN9muNS6nXqeoiVriDoSLePgLIRsiAZV&#10;brxckj1kb2ov9P3E2wuZt1JQphRYL3onPrX5i4JRfVMUimlUZxhq0/Yr7Xdtvt7pCZluJGnLiroy&#10;yD9U0ZCKw6WHVBdEE7SV1W+pmopKoUShj6hoPFEUFWW2B+gm8N91sypJy2wvAI5qDzCp/5eWXu9u&#10;JaryDMcYcdLAiK5Wl7fzqzCl62gdpek4IVFYJDGJ4zigKUY5UxQQfPr0sBX6yzeiyrnIWa9NAz+K&#10;k3EyCcPPzs+qTamddxIBQ5zjvsp16exxGh/stzWhrGF8ONOHLITQTPayS3DJc9a5BC6okkrfko0r&#10;xsWtgATAThcZOOudaJ3FP1y9ZMVwKxifDTn2rZoCRqsWUNLdueiA5INdgdHMvCtkY/4wTQR+oNnj&#10;gVqs04iCcRwn/nEALgq+MA79NDZpvJfTLdT+lYkGGSHDEqq2jCK7pdJ96BBiLuNiUdW1pW/N0T7D&#10;yXHs2wMHDySvuYmFIiCHk3paPqVBGPnnYTpaJJPxKFpE8Sgd+5ORH6TnaeJHaXSxeDb5gmhaVnnO&#10;+LLibHgiQfR3FHSPtSe3fSRvSlWirnLTh6nNdDevJdoReKtrYMEPh9CrKO9tORZA6G742y49M7N+&#10;NkbS3bqzBD/MbS3yRxinFAAzTES1dGGIsySGPBKePxhhpekb+BS1AGyFkzAqhfz5J7uJB0jAi9Ee&#10;1kmG1cOWSIZRfcnhvYZx5PuQV1sNBGmFNIgiUNaDlW+buYD2A1uWFU2srgexkKK5h5U3M9eBi3AK&#10;lwJegzjXoIEDViZls5mVYdW0RC/5qqUm9QD2XXdPZOv4pgHGazFsHDJ9R7s+1pzkYrbVoqgsJw3A&#10;PZwwAqPAmrLDcCvV7MHXuo16WfynvwAAAP//AwBQSwMEFAAGAAgAAAAhAL0BRwPfAAAACwEAAA8A&#10;AABkcnMvZG93bnJldi54bWxMj81OwzAQhO9IvIO1SNyoE34CDXGqqlKR4FBB6AO48ZKk2Osodtrw&#10;9mxOcNudWc1+U6wmZ8UJh9B5UpAuEhBItTcdNQr2n9ubJxAhajLaekIFPxhgVV5eFDo3/kwfeKpi&#10;IziEQq4VtDH2uZShbtHpsPA9EntffnA68jo00gz6zOHOytskyaTTHfGHVve4abH+rkanYI1jGl7t&#10;9vjS7av3t+MuDmazVOr6alo/g4g4xb9jmPEZHUpmOviRTBBWAReJrGbpPU+zny6TDMRh1h7uHkGW&#10;hfzfofwFAAD//wMAUEsBAi0AFAAGAAgAAAAhALaDOJL+AAAA4QEAABMAAAAAAAAAAAAAAAAAAAAA&#10;AFtDb250ZW50X1R5cGVzXS54bWxQSwECLQAUAAYACAAAACEAOP0h/9YAAACUAQAACwAAAAAAAAAA&#10;AAAAAAAvAQAAX3JlbHMvLnJlbHNQSwECLQAUAAYACAAAACEA+blmhBsDAABABgAADgAAAAAAAAAA&#10;AAAAAAAuAgAAZHJzL2Uyb0RvYy54bWxQSwECLQAUAAYACAAAACEAvQFHA98AAAALAQAADwAAAAAA&#10;AAAAAAAAAAB1BQAAZHJzL2Rvd25yZXYueG1sUEsFBgAAAAAEAAQA8wAAAIEGAAAAAA==&#10;" o:allowincell="f" filled="f" stroked="f" strokeweight=".5pt">
              <v:textbox inset="20pt,0,,0">
                <w:txbxContent>
                  <w:p w14:paraId="794FF47A" w14:textId="77777777" w:rsidR="00383BF2" w:rsidRPr="00CB67CB" w:rsidRDefault="00383BF2" w:rsidP="00CB67CB">
                    <w:pPr>
                      <w:spacing w:before="0" w:after="0"/>
                      <w:rPr>
                        <w:rFonts w:cs="Arial"/>
                        <w:color w:val="737373"/>
                        <w:sz w:val="18"/>
                      </w:rPr>
                    </w:pPr>
                    <w:r w:rsidRPr="00CB67CB">
                      <w:rPr>
                        <w:rFonts w:cs="Arial"/>
                        <w:color w:val="737373"/>
                        <w:sz w:val="18"/>
                      </w:rPr>
                      <w:t>Document Classification:  Class 1 - General</w:t>
                    </w:r>
                  </w:p>
                </w:txbxContent>
              </v:textbox>
              <w10:wrap anchorx="page" anchory="page"/>
            </v:shape>
          </w:pict>
        </mc:Fallback>
      </mc:AlternateContent>
    </w:r>
  </w:p>
  <w:tbl>
    <w:tblPr>
      <w:tblW w:w="9498" w:type="dxa"/>
      <w:tblInd w:w="-176" w:type="dxa"/>
      <w:tblLayout w:type="fixed"/>
      <w:tblLook w:val="0000" w:firstRow="0" w:lastRow="0" w:firstColumn="0" w:lastColumn="0" w:noHBand="0" w:noVBand="0"/>
    </w:tblPr>
    <w:tblGrid>
      <w:gridCol w:w="3970"/>
      <w:gridCol w:w="2551"/>
      <w:gridCol w:w="2977"/>
    </w:tblGrid>
    <w:tr w:rsidR="00383BF2" w:rsidRPr="00FE46B3" w14:paraId="54D99359" w14:textId="77777777" w:rsidTr="002F1343">
      <w:trPr>
        <w:cantSplit/>
        <w:trHeight w:val="416"/>
      </w:trPr>
      <w:tc>
        <w:tcPr>
          <w:tcW w:w="3970" w:type="dxa"/>
        </w:tcPr>
        <w:p w14:paraId="51831981" w14:textId="77777777" w:rsidR="00383BF2" w:rsidRPr="00FE46B3" w:rsidRDefault="00383BF2" w:rsidP="00FE46B3">
          <w:pPr>
            <w:spacing w:before="0"/>
            <w:rPr>
              <w:sz w:val="18"/>
            </w:rPr>
          </w:pPr>
        </w:p>
      </w:tc>
      <w:tc>
        <w:tcPr>
          <w:tcW w:w="2551" w:type="dxa"/>
        </w:tcPr>
        <w:p w14:paraId="2D764E92" w14:textId="77777777" w:rsidR="00383BF2" w:rsidRPr="00FE46B3" w:rsidRDefault="00383BF2" w:rsidP="00FE46B3">
          <w:pPr>
            <w:spacing w:before="0"/>
            <w:rPr>
              <w:sz w:val="18"/>
            </w:rPr>
          </w:pPr>
        </w:p>
      </w:tc>
      <w:tc>
        <w:tcPr>
          <w:tcW w:w="2977" w:type="dxa"/>
        </w:tcPr>
        <w:p w14:paraId="2EB0EF50" w14:textId="0669EB73" w:rsidR="00383BF2" w:rsidRPr="00FE46B3" w:rsidRDefault="00383BF2" w:rsidP="00FE46B3">
          <w:pPr>
            <w:spacing w:before="0"/>
            <w:jc w:val="right"/>
            <w:rPr>
              <w:sz w:val="18"/>
            </w:rPr>
          </w:pPr>
          <w:r w:rsidRPr="00FE46B3">
            <w:rPr>
              <w:sz w:val="18"/>
            </w:rPr>
            <w:t xml:space="preserve">Page </w:t>
          </w:r>
          <w:r w:rsidRPr="00FE46B3">
            <w:rPr>
              <w:sz w:val="18"/>
            </w:rPr>
            <w:fldChar w:fldCharType="begin"/>
          </w:r>
          <w:r w:rsidRPr="00FE46B3">
            <w:rPr>
              <w:sz w:val="18"/>
            </w:rPr>
            <w:instrText xml:space="preserve"> PAGE </w:instrText>
          </w:r>
          <w:r w:rsidRPr="00FE46B3">
            <w:rPr>
              <w:sz w:val="18"/>
            </w:rPr>
            <w:fldChar w:fldCharType="separate"/>
          </w:r>
          <w:r>
            <w:rPr>
              <w:noProof/>
              <w:sz w:val="18"/>
            </w:rPr>
            <w:t>1</w:t>
          </w:r>
          <w:r w:rsidRPr="00FE46B3">
            <w:rPr>
              <w:sz w:val="18"/>
            </w:rPr>
            <w:fldChar w:fldCharType="end"/>
          </w:r>
          <w:r w:rsidRPr="00FE46B3">
            <w:rPr>
              <w:sz w:val="18"/>
            </w:rPr>
            <w:t xml:space="preserve"> of </w:t>
          </w:r>
          <w:r w:rsidRPr="00FE46B3">
            <w:rPr>
              <w:sz w:val="18"/>
            </w:rPr>
            <w:fldChar w:fldCharType="begin"/>
          </w:r>
          <w:r w:rsidRPr="00FE46B3">
            <w:rPr>
              <w:sz w:val="18"/>
            </w:rPr>
            <w:instrText xml:space="preserve"> NUMPAGES </w:instrText>
          </w:r>
          <w:r w:rsidRPr="00FE46B3">
            <w:rPr>
              <w:sz w:val="18"/>
            </w:rPr>
            <w:fldChar w:fldCharType="separate"/>
          </w:r>
          <w:r>
            <w:rPr>
              <w:noProof/>
              <w:sz w:val="18"/>
            </w:rPr>
            <w:t>25</w:t>
          </w:r>
          <w:r w:rsidRPr="00FE46B3">
            <w:rPr>
              <w:noProof/>
              <w:sz w:val="18"/>
            </w:rPr>
            <w:fldChar w:fldCharType="end"/>
          </w:r>
        </w:p>
      </w:tc>
    </w:tr>
  </w:tbl>
  <w:p w14:paraId="39F69B85" w14:textId="77777777" w:rsidR="00383BF2" w:rsidRPr="00FE46B3" w:rsidRDefault="00383BF2" w:rsidP="00FE46B3">
    <w:pPr>
      <w:pStyle w:val="Footer"/>
      <w:spacing w:before="0"/>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48170B" w14:textId="77777777" w:rsidR="00383BF2" w:rsidRDefault="00383BF2" w:rsidP="00FE46B3">
      <w:bookmarkStart w:id="0" w:name="_Hlk482875011"/>
      <w:bookmarkEnd w:id="0"/>
      <w:r>
        <w:separator/>
      </w:r>
    </w:p>
  </w:footnote>
  <w:footnote w:type="continuationSeparator" w:id="0">
    <w:p w14:paraId="4FB88544" w14:textId="77777777" w:rsidR="00383BF2" w:rsidRDefault="00383BF2" w:rsidP="00FE46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00" w:type="dxa"/>
      <w:tblInd w:w="108" w:type="dxa"/>
      <w:tblLook w:val="0000" w:firstRow="0" w:lastRow="0" w:firstColumn="0" w:lastColumn="0" w:noHBand="0" w:noVBand="0"/>
    </w:tblPr>
    <w:tblGrid>
      <w:gridCol w:w="4320"/>
      <w:gridCol w:w="4680"/>
    </w:tblGrid>
    <w:tr w:rsidR="00383BF2" w14:paraId="09FA6FE3" w14:textId="77777777" w:rsidTr="00EB29A7">
      <w:trPr>
        <w:cantSplit/>
        <w:trHeight w:val="322"/>
      </w:trPr>
      <w:tc>
        <w:tcPr>
          <w:tcW w:w="4320" w:type="dxa"/>
          <w:vMerge w:val="restart"/>
          <w:vAlign w:val="center"/>
        </w:tcPr>
        <w:p w14:paraId="59C5CCC7" w14:textId="77777777" w:rsidR="00383BF2" w:rsidRDefault="00383BF2" w:rsidP="00FE46B3">
          <w:r w:rsidRPr="00EB29A7">
            <w:rPr>
              <w:noProof/>
              <w:lang w:val="en-GB" w:eastAsia="en-GB"/>
            </w:rPr>
            <w:drawing>
              <wp:anchor distT="0" distB="0" distL="114300" distR="114300" simplePos="0" relativeHeight="251656192" behindDoc="0" locked="0" layoutInCell="1" allowOverlap="1" wp14:anchorId="06A6BB39" wp14:editId="45693905">
                <wp:simplePos x="0" y="0"/>
                <wp:positionH relativeFrom="column">
                  <wp:posOffset>50800</wp:posOffset>
                </wp:positionH>
                <wp:positionV relativeFrom="paragraph">
                  <wp:posOffset>-45085</wp:posOffset>
                </wp:positionV>
                <wp:extent cx="1657985" cy="468630"/>
                <wp:effectExtent l="0" t="0" r="0" b="7620"/>
                <wp:wrapNone/>
                <wp:docPr id="9" name="Picture 1" descr="DAA_Std_2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A_Std_2col.png"/>
                        <pic:cNvPicPr>
                          <a:picLocks noChangeAspect="1" noChangeArrowheads="1"/>
                        </pic:cNvPicPr>
                      </pic:nvPicPr>
                      <pic:blipFill>
                        <a:blip r:embed="rId1" cstate="print"/>
                        <a:srcRect/>
                        <a:stretch>
                          <a:fillRect/>
                        </a:stretch>
                      </pic:blipFill>
                      <pic:spPr bwMode="auto">
                        <a:xfrm>
                          <a:off x="0" y="0"/>
                          <a:ext cx="1657985" cy="468630"/>
                        </a:xfrm>
                        <a:prstGeom prst="rect">
                          <a:avLst/>
                        </a:prstGeom>
                        <a:noFill/>
                      </pic:spPr>
                    </pic:pic>
                  </a:graphicData>
                </a:graphic>
                <wp14:sizeRelH relativeFrom="margin">
                  <wp14:pctWidth>0</wp14:pctWidth>
                </wp14:sizeRelH>
                <wp14:sizeRelV relativeFrom="margin">
                  <wp14:pctHeight>0</wp14:pctHeight>
                </wp14:sizeRelV>
              </wp:anchor>
            </w:drawing>
          </w:r>
        </w:p>
      </w:tc>
      <w:tc>
        <w:tcPr>
          <w:tcW w:w="4680" w:type="dxa"/>
        </w:tcPr>
        <w:p w14:paraId="144DDBEB" w14:textId="73AA7320" w:rsidR="00383BF2" w:rsidRPr="00FE46B3" w:rsidRDefault="00383BF2" w:rsidP="00FE46B3">
          <w:pPr>
            <w:pStyle w:val="Header"/>
            <w:spacing w:after="0"/>
            <w:jc w:val="right"/>
            <w:rPr>
              <w:b/>
              <w:sz w:val="18"/>
            </w:rPr>
          </w:pPr>
          <w:r w:rsidRPr="00FE46B3">
            <w:rPr>
              <w:b/>
              <w:sz w:val="18"/>
            </w:rPr>
            <w:fldChar w:fldCharType="begin"/>
          </w:r>
          <w:r w:rsidRPr="00FE46B3">
            <w:rPr>
              <w:b/>
              <w:sz w:val="18"/>
            </w:rPr>
            <w:instrText xml:space="preserve"> DOCPROPERTY "Category" \* MERGEFORMAT </w:instrText>
          </w:r>
          <w:r w:rsidRPr="00FE46B3">
            <w:rPr>
              <w:b/>
              <w:sz w:val="18"/>
            </w:rPr>
            <w:fldChar w:fldCharType="end"/>
          </w:r>
        </w:p>
      </w:tc>
    </w:tr>
    <w:tr w:rsidR="00383BF2" w14:paraId="1A7879E0" w14:textId="77777777" w:rsidTr="00EB29A7">
      <w:trPr>
        <w:cantSplit/>
        <w:trHeight w:val="322"/>
      </w:trPr>
      <w:tc>
        <w:tcPr>
          <w:tcW w:w="4320" w:type="dxa"/>
          <w:vMerge/>
        </w:tcPr>
        <w:p w14:paraId="67A2FCB4" w14:textId="77777777" w:rsidR="00383BF2" w:rsidRDefault="00383BF2" w:rsidP="00FE46B3">
          <w:pPr>
            <w:pStyle w:val="Header"/>
          </w:pPr>
        </w:p>
      </w:tc>
      <w:tc>
        <w:tcPr>
          <w:tcW w:w="4680" w:type="dxa"/>
        </w:tcPr>
        <w:p w14:paraId="72C569CB" w14:textId="5F486BB6" w:rsidR="00383BF2" w:rsidRPr="00CB67CB" w:rsidRDefault="00383BF2" w:rsidP="00FE46B3">
          <w:pPr>
            <w:pStyle w:val="Header"/>
            <w:spacing w:after="0"/>
            <w:jc w:val="right"/>
            <w:rPr>
              <w:b/>
              <w:sz w:val="18"/>
            </w:rPr>
          </w:pPr>
          <w:r>
            <w:rPr>
              <w:b/>
              <w:sz w:val="18"/>
            </w:rPr>
            <w:t>Privacy Statement</w:t>
          </w:r>
        </w:p>
      </w:tc>
    </w:tr>
  </w:tbl>
  <w:p w14:paraId="1AE833DC" w14:textId="77777777" w:rsidR="00383BF2" w:rsidRDefault="00383BF2" w:rsidP="00FE46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714FA"/>
    <w:multiLevelType w:val="hybridMultilevel"/>
    <w:tmpl w:val="E90C1F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0376B6"/>
    <w:multiLevelType w:val="multilevel"/>
    <w:tmpl w:val="F6EC6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1C7367"/>
    <w:multiLevelType w:val="hybridMultilevel"/>
    <w:tmpl w:val="030EB1AA"/>
    <w:lvl w:ilvl="0" w:tplc="A216A5F4">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D2D3053"/>
    <w:multiLevelType w:val="hybridMultilevel"/>
    <w:tmpl w:val="17E02CD2"/>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1DE2998"/>
    <w:multiLevelType w:val="multilevel"/>
    <w:tmpl w:val="F6EC6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A5655D"/>
    <w:multiLevelType w:val="hybridMultilevel"/>
    <w:tmpl w:val="00C83C9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4925F1C"/>
    <w:multiLevelType w:val="hybridMultilevel"/>
    <w:tmpl w:val="A440AA92"/>
    <w:lvl w:ilvl="0" w:tplc="0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7" w15:restartNumberingAfterBreak="0">
    <w:nsid w:val="15691926"/>
    <w:multiLevelType w:val="hybridMultilevel"/>
    <w:tmpl w:val="1D2EBE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5E47BDE"/>
    <w:multiLevelType w:val="hybridMultilevel"/>
    <w:tmpl w:val="030EB1AA"/>
    <w:lvl w:ilvl="0" w:tplc="A216A5F4">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62364AD"/>
    <w:multiLevelType w:val="multilevel"/>
    <w:tmpl w:val="F9C0F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526A47"/>
    <w:multiLevelType w:val="hybridMultilevel"/>
    <w:tmpl w:val="C3727F9A"/>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11" w15:restartNumberingAfterBreak="0">
    <w:nsid w:val="1D866227"/>
    <w:multiLevelType w:val="hybridMultilevel"/>
    <w:tmpl w:val="92E626CA"/>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12" w15:restartNumberingAfterBreak="0">
    <w:nsid w:val="1FF52077"/>
    <w:multiLevelType w:val="hybridMultilevel"/>
    <w:tmpl w:val="BE4E601E"/>
    <w:lvl w:ilvl="0" w:tplc="C44046F0">
      <w:start w:val="1"/>
      <w:numFmt w:val="bullet"/>
      <w:pStyle w:val="Tight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3" w15:restartNumberingAfterBreak="0">
    <w:nsid w:val="20F7514C"/>
    <w:multiLevelType w:val="hybridMultilevel"/>
    <w:tmpl w:val="2A74F8EA"/>
    <w:lvl w:ilvl="0" w:tplc="1809000F">
      <w:start w:val="1"/>
      <w:numFmt w:val="decimal"/>
      <w:lvlText w:val="%1."/>
      <w:lvlJc w:val="left"/>
      <w:pPr>
        <w:ind w:left="1080" w:hanging="360"/>
      </w:pPr>
      <w:rPr>
        <w:rFont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4" w15:restartNumberingAfterBreak="0">
    <w:nsid w:val="21DA7185"/>
    <w:multiLevelType w:val="hybridMultilevel"/>
    <w:tmpl w:val="030EB1AA"/>
    <w:lvl w:ilvl="0" w:tplc="A216A5F4">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236B78C8"/>
    <w:multiLevelType w:val="hybridMultilevel"/>
    <w:tmpl w:val="C89470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5240A22"/>
    <w:multiLevelType w:val="hybridMultilevel"/>
    <w:tmpl w:val="59626D1E"/>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580574A"/>
    <w:multiLevelType w:val="hybridMultilevel"/>
    <w:tmpl w:val="F73A31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2D171913"/>
    <w:multiLevelType w:val="hybridMultilevel"/>
    <w:tmpl w:val="DCB0F7A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30E32FE0"/>
    <w:multiLevelType w:val="hybridMultilevel"/>
    <w:tmpl w:val="7BC24A64"/>
    <w:lvl w:ilvl="0" w:tplc="825211C2">
      <w:numFmt w:val="bullet"/>
      <w:lvlText w:val="•"/>
      <w:lvlJc w:val="left"/>
      <w:pPr>
        <w:ind w:left="1080" w:hanging="72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1277307"/>
    <w:multiLevelType w:val="hybridMultilevel"/>
    <w:tmpl w:val="5838EE6E"/>
    <w:lvl w:ilvl="0" w:tplc="1809000F">
      <w:start w:val="1"/>
      <w:numFmt w:val="decimal"/>
      <w:lvlText w:val="%1."/>
      <w:lvlJc w:val="left"/>
      <w:pPr>
        <w:ind w:left="1080" w:hanging="360"/>
      </w:pPr>
      <w:rPr>
        <w:rFont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1" w15:restartNumberingAfterBreak="0">
    <w:nsid w:val="32911DA5"/>
    <w:multiLevelType w:val="hybridMultilevel"/>
    <w:tmpl w:val="1542FADA"/>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22" w15:restartNumberingAfterBreak="0">
    <w:nsid w:val="35703F89"/>
    <w:multiLevelType w:val="multilevel"/>
    <w:tmpl w:val="F6EC6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90D60E1"/>
    <w:multiLevelType w:val="hybridMultilevel"/>
    <w:tmpl w:val="00C83C9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3D0F25F3"/>
    <w:multiLevelType w:val="hybridMultilevel"/>
    <w:tmpl w:val="179885E8"/>
    <w:lvl w:ilvl="0" w:tplc="1809000F">
      <w:start w:val="1"/>
      <w:numFmt w:val="decimal"/>
      <w:lvlText w:val="%1."/>
      <w:lvlJc w:val="left"/>
      <w:pPr>
        <w:ind w:left="1080" w:hanging="360"/>
      </w:pPr>
      <w:rPr>
        <w:rFont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5" w15:restartNumberingAfterBreak="0">
    <w:nsid w:val="3F36495D"/>
    <w:multiLevelType w:val="hybridMultilevel"/>
    <w:tmpl w:val="00C83C9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409606F4"/>
    <w:multiLevelType w:val="hybridMultilevel"/>
    <w:tmpl w:val="600892F4"/>
    <w:lvl w:ilvl="0" w:tplc="195AF8AC">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7" w15:restartNumberingAfterBreak="0">
    <w:nsid w:val="502901BD"/>
    <w:multiLevelType w:val="hybridMultilevel"/>
    <w:tmpl w:val="00C83C9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53007D38"/>
    <w:multiLevelType w:val="hybridMultilevel"/>
    <w:tmpl w:val="1FC63338"/>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53BB7293"/>
    <w:multiLevelType w:val="hybridMultilevel"/>
    <w:tmpl w:val="10E0B5C6"/>
    <w:lvl w:ilvl="0" w:tplc="0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30" w15:restartNumberingAfterBreak="0">
    <w:nsid w:val="56571659"/>
    <w:multiLevelType w:val="multilevel"/>
    <w:tmpl w:val="0BEEF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7D24F2"/>
    <w:multiLevelType w:val="hybridMultilevel"/>
    <w:tmpl w:val="06FC4E14"/>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DEA1B1B"/>
    <w:multiLevelType w:val="hybridMultilevel"/>
    <w:tmpl w:val="59626D1E"/>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5F120C42"/>
    <w:multiLevelType w:val="hybridMultilevel"/>
    <w:tmpl w:val="EF2E7402"/>
    <w:lvl w:ilvl="0" w:tplc="18090001">
      <w:start w:val="1"/>
      <w:numFmt w:val="bullet"/>
      <w:lvlText w:val=""/>
      <w:lvlJc w:val="left"/>
      <w:pPr>
        <w:ind w:left="840" w:hanging="360"/>
      </w:pPr>
      <w:rPr>
        <w:rFonts w:ascii="Symbol" w:hAnsi="Symbol" w:hint="default"/>
      </w:rPr>
    </w:lvl>
    <w:lvl w:ilvl="1" w:tplc="18090003" w:tentative="1">
      <w:start w:val="1"/>
      <w:numFmt w:val="bullet"/>
      <w:lvlText w:val="o"/>
      <w:lvlJc w:val="left"/>
      <w:pPr>
        <w:ind w:left="1560" w:hanging="360"/>
      </w:pPr>
      <w:rPr>
        <w:rFonts w:ascii="Courier New" w:hAnsi="Courier New" w:cs="Courier New" w:hint="default"/>
      </w:rPr>
    </w:lvl>
    <w:lvl w:ilvl="2" w:tplc="18090005" w:tentative="1">
      <w:start w:val="1"/>
      <w:numFmt w:val="bullet"/>
      <w:lvlText w:val=""/>
      <w:lvlJc w:val="left"/>
      <w:pPr>
        <w:ind w:left="2280" w:hanging="360"/>
      </w:pPr>
      <w:rPr>
        <w:rFonts w:ascii="Wingdings" w:hAnsi="Wingdings" w:hint="default"/>
      </w:rPr>
    </w:lvl>
    <w:lvl w:ilvl="3" w:tplc="18090001" w:tentative="1">
      <w:start w:val="1"/>
      <w:numFmt w:val="bullet"/>
      <w:lvlText w:val=""/>
      <w:lvlJc w:val="left"/>
      <w:pPr>
        <w:ind w:left="3000" w:hanging="360"/>
      </w:pPr>
      <w:rPr>
        <w:rFonts w:ascii="Symbol" w:hAnsi="Symbol" w:hint="default"/>
      </w:rPr>
    </w:lvl>
    <w:lvl w:ilvl="4" w:tplc="18090003" w:tentative="1">
      <w:start w:val="1"/>
      <w:numFmt w:val="bullet"/>
      <w:lvlText w:val="o"/>
      <w:lvlJc w:val="left"/>
      <w:pPr>
        <w:ind w:left="3720" w:hanging="360"/>
      </w:pPr>
      <w:rPr>
        <w:rFonts w:ascii="Courier New" w:hAnsi="Courier New" w:cs="Courier New" w:hint="default"/>
      </w:rPr>
    </w:lvl>
    <w:lvl w:ilvl="5" w:tplc="18090005" w:tentative="1">
      <w:start w:val="1"/>
      <w:numFmt w:val="bullet"/>
      <w:lvlText w:val=""/>
      <w:lvlJc w:val="left"/>
      <w:pPr>
        <w:ind w:left="4440" w:hanging="360"/>
      </w:pPr>
      <w:rPr>
        <w:rFonts w:ascii="Wingdings" w:hAnsi="Wingdings" w:hint="default"/>
      </w:rPr>
    </w:lvl>
    <w:lvl w:ilvl="6" w:tplc="18090001" w:tentative="1">
      <w:start w:val="1"/>
      <w:numFmt w:val="bullet"/>
      <w:lvlText w:val=""/>
      <w:lvlJc w:val="left"/>
      <w:pPr>
        <w:ind w:left="5160" w:hanging="360"/>
      </w:pPr>
      <w:rPr>
        <w:rFonts w:ascii="Symbol" w:hAnsi="Symbol" w:hint="default"/>
      </w:rPr>
    </w:lvl>
    <w:lvl w:ilvl="7" w:tplc="18090003" w:tentative="1">
      <w:start w:val="1"/>
      <w:numFmt w:val="bullet"/>
      <w:lvlText w:val="o"/>
      <w:lvlJc w:val="left"/>
      <w:pPr>
        <w:ind w:left="5880" w:hanging="360"/>
      </w:pPr>
      <w:rPr>
        <w:rFonts w:ascii="Courier New" w:hAnsi="Courier New" w:cs="Courier New" w:hint="default"/>
      </w:rPr>
    </w:lvl>
    <w:lvl w:ilvl="8" w:tplc="18090005" w:tentative="1">
      <w:start w:val="1"/>
      <w:numFmt w:val="bullet"/>
      <w:lvlText w:val=""/>
      <w:lvlJc w:val="left"/>
      <w:pPr>
        <w:ind w:left="6600" w:hanging="360"/>
      </w:pPr>
      <w:rPr>
        <w:rFonts w:ascii="Wingdings" w:hAnsi="Wingdings" w:hint="default"/>
      </w:rPr>
    </w:lvl>
  </w:abstractNum>
  <w:abstractNum w:abstractNumId="34" w15:restartNumberingAfterBreak="0">
    <w:nsid w:val="5F32587A"/>
    <w:multiLevelType w:val="hybridMultilevel"/>
    <w:tmpl w:val="72EEA4C2"/>
    <w:lvl w:ilvl="0" w:tplc="1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23D7FB5"/>
    <w:multiLevelType w:val="hybridMultilevel"/>
    <w:tmpl w:val="134240EC"/>
    <w:lvl w:ilvl="0" w:tplc="564E56A0">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3561CD5"/>
    <w:multiLevelType w:val="hybridMultilevel"/>
    <w:tmpl w:val="030EB1AA"/>
    <w:lvl w:ilvl="0" w:tplc="A216A5F4">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686B20C1"/>
    <w:multiLevelType w:val="multilevel"/>
    <w:tmpl w:val="EBACAD90"/>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1996"/>
        </w:tabs>
        <w:ind w:left="1996" w:hanging="720"/>
      </w:pPr>
      <w:rPr>
        <w:rFonts w:hint="default"/>
      </w:rPr>
    </w:lvl>
    <w:lvl w:ilvl="3">
      <w:start w:val="1"/>
      <w:numFmt w:val="decimal"/>
      <w:pStyle w:val="Heading4"/>
      <w:lvlText w:val="%1.%2.%3.%4."/>
      <w:lvlJc w:val="left"/>
      <w:pPr>
        <w:tabs>
          <w:tab w:val="num" w:pos="1080"/>
        </w:tabs>
        <w:ind w:left="864" w:hanging="864"/>
      </w:pPr>
      <w:rPr>
        <w:rFonts w:hint="default"/>
      </w:rPr>
    </w:lvl>
    <w:lvl w:ilvl="4">
      <w:start w:val="1"/>
      <w:numFmt w:val="decimal"/>
      <w:pStyle w:val="Heading5"/>
      <w:lvlText w:val="%1.%2.%3.%4.%5."/>
      <w:lvlJc w:val="left"/>
      <w:pPr>
        <w:tabs>
          <w:tab w:val="num" w:pos="1440"/>
        </w:tabs>
        <w:ind w:left="1008" w:hanging="1008"/>
      </w:pPr>
      <w:rPr>
        <w:rFonts w:hint="default"/>
      </w:rPr>
    </w:lvl>
    <w:lvl w:ilvl="5">
      <w:start w:val="1"/>
      <w:numFmt w:val="decimal"/>
      <w:pStyle w:val="Heading6"/>
      <w:lvlText w:val="%1.%2.%3.%4.%5.%6."/>
      <w:lvlJc w:val="left"/>
      <w:pPr>
        <w:tabs>
          <w:tab w:val="num" w:pos="1440"/>
        </w:tabs>
        <w:ind w:left="1152" w:hanging="1152"/>
      </w:pPr>
      <w:rPr>
        <w:rFonts w:hint="default"/>
      </w:rPr>
    </w:lvl>
    <w:lvl w:ilvl="6">
      <w:start w:val="1"/>
      <w:numFmt w:val="decimal"/>
      <w:pStyle w:val="Heading7"/>
      <w:lvlText w:val="%1.%2.%3.%4.%5.%6.%7."/>
      <w:lvlJc w:val="left"/>
      <w:pPr>
        <w:tabs>
          <w:tab w:val="num" w:pos="1800"/>
        </w:tabs>
        <w:ind w:left="1296" w:hanging="1296"/>
      </w:pPr>
      <w:rPr>
        <w:rFonts w:hint="default"/>
      </w:rPr>
    </w:lvl>
    <w:lvl w:ilvl="7">
      <w:start w:val="1"/>
      <w:numFmt w:val="decimal"/>
      <w:pStyle w:val="Heading8"/>
      <w:lvlText w:val="%1.%2.%3.%4.%5.%6.%7.%8."/>
      <w:lvlJc w:val="left"/>
      <w:pPr>
        <w:tabs>
          <w:tab w:val="num" w:pos="2160"/>
        </w:tabs>
        <w:ind w:left="1440" w:hanging="1440"/>
      </w:pPr>
      <w:rPr>
        <w:rFonts w:hint="default"/>
      </w:rPr>
    </w:lvl>
    <w:lvl w:ilvl="8">
      <w:start w:val="1"/>
      <w:numFmt w:val="decimal"/>
      <w:pStyle w:val="Heading9"/>
      <w:lvlText w:val="%1.%2.%3.%4.%5.%6.%7.%8.%9"/>
      <w:lvlJc w:val="left"/>
      <w:pPr>
        <w:tabs>
          <w:tab w:val="num" w:pos="2160"/>
        </w:tabs>
        <w:ind w:left="1584" w:hanging="1584"/>
      </w:pPr>
      <w:rPr>
        <w:rFonts w:hint="default"/>
      </w:rPr>
    </w:lvl>
  </w:abstractNum>
  <w:abstractNum w:abstractNumId="38" w15:restartNumberingAfterBreak="0">
    <w:nsid w:val="691D46A3"/>
    <w:multiLevelType w:val="hybridMultilevel"/>
    <w:tmpl w:val="50E86352"/>
    <w:lvl w:ilvl="0" w:tplc="4C945084">
      <w:start w:val="1"/>
      <w:numFmt w:val="decimal"/>
      <w:lvlText w:val="%1."/>
      <w:lvlJc w:val="left"/>
      <w:pPr>
        <w:ind w:left="720" w:hanging="360"/>
      </w:pPr>
    </w:lvl>
    <w:lvl w:ilvl="1" w:tplc="18090001">
      <w:start w:val="1"/>
      <w:numFmt w:val="bullet"/>
      <w:lvlText w:val=""/>
      <w:lvlJc w:val="left"/>
      <w:pPr>
        <w:ind w:left="1440" w:hanging="360"/>
      </w:pPr>
      <w:rPr>
        <w:rFonts w:ascii="Symbol" w:hAnsi="Symbol"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6A6327E7"/>
    <w:multiLevelType w:val="hybridMultilevel"/>
    <w:tmpl w:val="F18E5B5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0" w15:restartNumberingAfterBreak="0">
    <w:nsid w:val="6B032D0F"/>
    <w:multiLevelType w:val="multilevel"/>
    <w:tmpl w:val="AF8E5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0F83033"/>
    <w:multiLevelType w:val="hybridMultilevel"/>
    <w:tmpl w:val="8D0A56F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74844772"/>
    <w:multiLevelType w:val="hybridMultilevel"/>
    <w:tmpl w:val="5E1CB842"/>
    <w:lvl w:ilvl="0" w:tplc="1809000F">
      <w:start w:val="1"/>
      <w:numFmt w:val="decimal"/>
      <w:lvlText w:val="%1."/>
      <w:lvlJc w:val="left"/>
      <w:pPr>
        <w:ind w:left="774" w:hanging="360"/>
      </w:pPr>
    </w:lvl>
    <w:lvl w:ilvl="1" w:tplc="18090019" w:tentative="1">
      <w:start w:val="1"/>
      <w:numFmt w:val="lowerLetter"/>
      <w:lvlText w:val="%2."/>
      <w:lvlJc w:val="left"/>
      <w:pPr>
        <w:ind w:left="1494" w:hanging="360"/>
      </w:pPr>
    </w:lvl>
    <w:lvl w:ilvl="2" w:tplc="1809001B" w:tentative="1">
      <w:start w:val="1"/>
      <w:numFmt w:val="lowerRoman"/>
      <w:lvlText w:val="%3."/>
      <w:lvlJc w:val="right"/>
      <w:pPr>
        <w:ind w:left="2214" w:hanging="180"/>
      </w:pPr>
    </w:lvl>
    <w:lvl w:ilvl="3" w:tplc="1809000F" w:tentative="1">
      <w:start w:val="1"/>
      <w:numFmt w:val="decimal"/>
      <w:lvlText w:val="%4."/>
      <w:lvlJc w:val="left"/>
      <w:pPr>
        <w:ind w:left="2934" w:hanging="360"/>
      </w:pPr>
    </w:lvl>
    <w:lvl w:ilvl="4" w:tplc="18090019" w:tentative="1">
      <w:start w:val="1"/>
      <w:numFmt w:val="lowerLetter"/>
      <w:lvlText w:val="%5."/>
      <w:lvlJc w:val="left"/>
      <w:pPr>
        <w:ind w:left="3654" w:hanging="360"/>
      </w:pPr>
    </w:lvl>
    <w:lvl w:ilvl="5" w:tplc="1809001B" w:tentative="1">
      <w:start w:val="1"/>
      <w:numFmt w:val="lowerRoman"/>
      <w:lvlText w:val="%6."/>
      <w:lvlJc w:val="right"/>
      <w:pPr>
        <w:ind w:left="4374" w:hanging="180"/>
      </w:pPr>
    </w:lvl>
    <w:lvl w:ilvl="6" w:tplc="1809000F" w:tentative="1">
      <w:start w:val="1"/>
      <w:numFmt w:val="decimal"/>
      <w:lvlText w:val="%7."/>
      <w:lvlJc w:val="left"/>
      <w:pPr>
        <w:ind w:left="5094" w:hanging="360"/>
      </w:pPr>
    </w:lvl>
    <w:lvl w:ilvl="7" w:tplc="18090019" w:tentative="1">
      <w:start w:val="1"/>
      <w:numFmt w:val="lowerLetter"/>
      <w:lvlText w:val="%8."/>
      <w:lvlJc w:val="left"/>
      <w:pPr>
        <w:ind w:left="5814" w:hanging="360"/>
      </w:pPr>
    </w:lvl>
    <w:lvl w:ilvl="8" w:tplc="1809001B" w:tentative="1">
      <w:start w:val="1"/>
      <w:numFmt w:val="lowerRoman"/>
      <w:lvlText w:val="%9."/>
      <w:lvlJc w:val="right"/>
      <w:pPr>
        <w:ind w:left="6534" w:hanging="180"/>
      </w:pPr>
    </w:lvl>
  </w:abstractNum>
  <w:abstractNum w:abstractNumId="43" w15:restartNumberingAfterBreak="0">
    <w:nsid w:val="790220C4"/>
    <w:multiLevelType w:val="hybridMultilevel"/>
    <w:tmpl w:val="00C83C9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7ED802B1"/>
    <w:multiLevelType w:val="hybridMultilevel"/>
    <w:tmpl w:val="C2A6E31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37"/>
  </w:num>
  <w:num w:numId="2">
    <w:abstractNumId w:val="0"/>
  </w:num>
  <w:num w:numId="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35"/>
  </w:num>
  <w:num w:numId="6">
    <w:abstractNumId w:val="42"/>
  </w:num>
  <w:num w:numId="7">
    <w:abstractNumId w:val="3"/>
  </w:num>
  <w:num w:numId="8">
    <w:abstractNumId w:val="28"/>
  </w:num>
  <w:num w:numId="9">
    <w:abstractNumId w:val="38"/>
  </w:num>
  <w:num w:numId="10">
    <w:abstractNumId w:val="17"/>
  </w:num>
  <w:num w:numId="11">
    <w:abstractNumId w:val="7"/>
  </w:num>
  <w:num w:numId="12">
    <w:abstractNumId w:val="19"/>
  </w:num>
  <w:num w:numId="13">
    <w:abstractNumId w:val="29"/>
  </w:num>
  <w:num w:numId="14">
    <w:abstractNumId w:val="33"/>
  </w:num>
  <w:num w:numId="15">
    <w:abstractNumId w:val="34"/>
  </w:num>
  <w:num w:numId="16">
    <w:abstractNumId w:val="32"/>
  </w:num>
  <w:num w:numId="17">
    <w:abstractNumId w:val="6"/>
  </w:num>
  <w:num w:numId="18">
    <w:abstractNumId w:val="39"/>
  </w:num>
  <w:num w:numId="19">
    <w:abstractNumId w:val="2"/>
  </w:num>
  <w:num w:numId="20">
    <w:abstractNumId w:val="14"/>
  </w:num>
  <w:num w:numId="21">
    <w:abstractNumId w:val="8"/>
  </w:num>
  <w:num w:numId="22">
    <w:abstractNumId w:val="36"/>
  </w:num>
  <w:num w:numId="23">
    <w:abstractNumId w:val="30"/>
  </w:num>
  <w:num w:numId="24">
    <w:abstractNumId w:val="1"/>
  </w:num>
  <w:num w:numId="25">
    <w:abstractNumId w:val="9"/>
  </w:num>
  <w:num w:numId="26">
    <w:abstractNumId w:val="40"/>
  </w:num>
  <w:num w:numId="27">
    <w:abstractNumId w:val="37"/>
  </w:num>
  <w:num w:numId="28">
    <w:abstractNumId w:val="22"/>
  </w:num>
  <w:num w:numId="29">
    <w:abstractNumId w:val="4"/>
  </w:num>
  <w:num w:numId="30">
    <w:abstractNumId w:val="21"/>
  </w:num>
  <w:num w:numId="31">
    <w:abstractNumId w:val="11"/>
  </w:num>
  <w:num w:numId="32">
    <w:abstractNumId w:val="10"/>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num>
  <w:num w:numId="35">
    <w:abstractNumId w:val="16"/>
  </w:num>
  <w:num w:numId="36">
    <w:abstractNumId w:val="12"/>
  </w:num>
  <w:num w:numId="37">
    <w:abstractNumId w:val="5"/>
  </w:num>
  <w:num w:numId="38">
    <w:abstractNumId w:val="27"/>
  </w:num>
  <w:num w:numId="39">
    <w:abstractNumId w:val="26"/>
  </w:num>
  <w:num w:numId="40">
    <w:abstractNumId w:val="18"/>
  </w:num>
  <w:num w:numId="41">
    <w:abstractNumId w:val="13"/>
  </w:num>
  <w:num w:numId="42">
    <w:abstractNumId w:val="20"/>
  </w:num>
  <w:num w:numId="43">
    <w:abstractNumId w:val="24"/>
  </w:num>
  <w:num w:numId="44">
    <w:abstractNumId w:val="25"/>
  </w:num>
  <w:num w:numId="45">
    <w:abstractNumId w:val="43"/>
  </w:num>
  <w:num w:numId="46">
    <w:abstractNumId w:val="23"/>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4D2E"/>
    <w:rsid w:val="000018C0"/>
    <w:rsid w:val="0000448E"/>
    <w:rsid w:val="00010B5D"/>
    <w:rsid w:val="00023AD7"/>
    <w:rsid w:val="00024BAD"/>
    <w:rsid w:val="000257A8"/>
    <w:rsid w:val="00026E89"/>
    <w:rsid w:val="00035BCD"/>
    <w:rsid w:val="00036658"/>
    <w:rsid w:val="000412A7"/>
    <w:rsid w:val="0005312B"/>
    <w:rsid w:val="00056467"/>
    <w:rsid w:val="00064B30"/>
    <w:rsid w:val="00066516"/>
    <w:rsid w:val="00066609"/>
    <w:rsid w:val="00073CC4"/>
    <w:rsid w:val="00074D91"/>
    <w:rsid w:val="00077892"/>
    <w:rsid w:val="00094E30"/>
    <w:rsid w:val="000A65A8"/>
    <w:rsid w:val="000B3045"/>
    <w:rsid w:val="000C1B5D"/>
    <w:rsid w:val="000C7FAC"/>
    <w:rsid w:val="000D2B86"/>
    <w:rsid w:val="000D5B05"/>
    <w:rsid w:val="00112BCB"/>
    <w:rsid w:val="0012714F"/>
    <w:rsid w:val="00130B08"/>
    <w:rsid w:val="00135EBC"/>
    <w:rsid w:val="00136D95"/>
    <w:rsid w:val="0015567B"/>
    <w:rsid w:val="001602AD"/>
    <w:rsid w:val="00162239"/>
    <w:rsid w:val="00164414"/>
    <w:rsid w:val="00173318"/>
    <w:rsid w:val="0019304C"/>
    <w:rsid w:val="001A4508"/>
    <w:rsid w:val="001A7EE1"/>
    <w:rsid w:val="001B4D08"/>
    <w:rsid w:val="001C1658"/>
    <w:rsid w:val="001C7EB0"/>
    <w:rsid w:val="001F4EAD"/>
    <w:rsid w:val="001F63FB"/>
    <w:rsid w:val="001F6961"/>
    <w:rsid w:val="001F7A16"/>
    <w:rsid w:val="00225A82"/>
    <w:rsid w:val="00226F29"/>
    <w:rsid w:val="00235C5F"/>
    <w:rsid w:val="00235C85"/>
    <w:rsid w:val="002449BA"/>
    <w:rsid w:val="00260BE3"/>
    <w:rsid w:val="0026341C"/>
    <w:rsid w:val="00264A5D"/>
    <w:rsid w:val="00287B7E"/>
    <w:rsid w:val="00297B11"/>
    <w:rsid w:val="002A0E60"/>
    <w:rsid w:val="002A2CB0"/>
    <w:rsid w:val="002A3524"/>
    <w:rsid w:val="002A72A9"/>
    <w:rsid w:val="002B04EB"/>
    <w:rsid w:val="002C0AA8"/>
    <w:rsid w:val="002C2FA8"/>
    <w:rsid w:val="002C40C3"/>
    <w:rsid w:val="002C69BB"/>
    <w:rsid w:val="002E1576"/>
    <w:rsid w:val="002E2543"/>
    <w:rsid w:val="002E5D81"/>
    <w:rsid w:val="002F1343"/>
    <w:rsid w:val="003024CD"/>
    <w:rsid w:val="00313EB0"/>
    <w:rsid w:val="003143A6"/>
    <w:rsid w:val="00320D8F"/>
    <w:rsid w:val="003418DE"/>
    <w:rsid w:val="00353FFB"/>
    <w:rsid w:val="00375633"/>
    <w:rsid w:val="0037662C"/>
    <w:rsid w:val="00377A66"/>
    <w:rsid w:val="003802EA"/>
    <w:rsid w:val="00381670"/>
    <w:rsid w:val="00383BF2"/>
    <w:rsid w:val="0039048E"/>
    <w:rsid w:val="003918E2"/>
    <w:rsid w:val="003A109D"/>
    <w:rsid w:val="003B2DED"/>
    <w:rsid w:val="003C406D"/>
    <w:rsid w:val="003C6EA5"/>
    <w:rsid w:val="003D0ED4"/>
    <w:rsid w:val="003D2535"/>
    <w:rsid w:val="003E71C9"/>
    <w:rsid w:val="003E77CD"/>
    <w:rsid w:val="003F3775"/>
    <w:rsid w:val="003F4CA0"/>
    <w:rsid w:val="003F7249"/>
    <w:rsid w:val="00400E31"/>
    <w:rsid w:val="00417A26"/>
    <w:rsid w:val="0042444B"/>
    <w:rsid w:val="0043672E"/>
    <w:rsid w:val="004528E8"/>
    <w:rsid w:val="004878C4"/>
    <w:rsid w:val="004A05F1"/>
    <w:rsid w:val="004B255D"/>
    <w:rsid w:val="004B2CEF"/>
    <w:rsid w:val="004B3DF1"/>
    <w:rsid w:val="004B7A6A"/>
    <w:rsid w:val="004C061F"/>
    <w:rsid w:val="004C4455"/>
    <w:rsid w:val="004F2818"/>
    <w:rsid w:val="004F44C7"/>
    <w:rsid w:val="004F5FC9"/>
    <w:rsid w:val="00502ADA"/>
    <w:rsid w:val="00531E8A"/>
    <w:rsid w:val="00533A2A"/>
    <w:rsid w:val="00542485"/>
    <w:rsid w:val="00557B4A"/>
    <w:rsid w:val="00562FF0"/>
    <w:rsid w:val="0056364D"/>
    <w:rsid w:val="00564322"/>
    <w:rsid w:val="0059124F"/>
    <w:rsid w:val="005A2A53"/>
    <w:rsid w:val="005E69B1"/>
    <w:rsid w:val="005F0C1C"/>
    <w:rsid w:val="00600FE4"/>
    <w:rsid w:val="00603A13"/>
    <w:rsid w:val="00622B18"/>
    <w:rsid w:val="00626498"/>
    <w:rsid w:val="00632AA2"/>
    <w:rsid w:val="00640520"/>
    <w:rsid w:val="00641BDC"/>
    <w:rsid w:val="006425F7"/>
    <w:rsid w:val="00646C4A"/>
    <w:rsid w:val="0067184D"/>
    <w:rsid w:val="00672DF5"/>
    <w:rsid w:val="00685703"/>
    <w:rsid w:val="00696AF9"/>
    <w:rsid w:val="006B215B"/>
    <w:rsid w:val="006B3ADF"/>
    <w:rsid w:val="006B785B"/>
    <w:rsid w:val="006C36AD"/>
    <w:rsid w:val="006C4431"/>
    <w:rsid w:val="006D3605"/>
    <w:rsid w:val="006E3BEC"/>
    <w:rsid w:val="006F2BC0"/>
    <w:rsid w:val="006F2D2C"/>
    <w:rsid w:val="00703628"/>
    <w:rsid w:val="00723BCF"/>
    <w:rsid w:val="00730C13"/>
    <w:rsid w:val="00743C62"/>
    <w:rsid w:val="00754F89"/>
    <w:rsid w:val="00770EC8"/>
    <w:rsid w:val="007771C4"/>
    <w:rsid w:val="007812E6"/>
    <w:rsid w:val="007848EA"/>
    <w:rsid w:val="00786A3E"/>
    <w:rsid w:val="00790B3E"/>
    <w:rsid w:val="007B046B"/>
    <w:rsid w:val="007B40E1"/>
    <w:rsid w:val="007C1BE4"/>
    <w:rsid w:val="007C47D2"/>
    <w:rsid w:val="007C68B3"/>
    <w:rsid w:val="007D0C4A"/>
    <w:rsid w:val="007E1FEB"/>
    <w:rsid w:val="0080096D"/>
    <w:rsid w:val="00821A85"/>
    <w:rsid w:val="00840556"/>
    <w:rsid w:val="008410FC"/>
    <w:rsid w:val="008445BF"/>
    <w:rsid w:val="008500B9"/>
    <w:rsid w:val="0086619F"/>
    <w:rsid w:val="00866964"/>
    <w:rsid w:val="0088099F"/>
    <w:rsid w:val="00881E7F"/>
    <w:rsid w:val="008851FB"/>
    <w:rsid w:val="008954EE"/>
    <w:rsid w:val="008C434B"/>
    <w:rsid w:val="008D4302"/>
    <w:rsid w:val="008F32DB"/>
    <w:rsid w:val="00913CAD"/>
    <w:rsid w:val="00913D82"/>
    <w:rsid w:val="009146B7"/>
    <w:rsid w:val="00915147"/>
    <w:rsid w:val="00915D3B"/>
    <w:rsid w:val="00920080"/>
    <w:rsid w:val="009305CD"/>
    <w:rsid w:val="00950184"/>
    <w:rsid w:val="0095056C"/>
    <w:rsid w:val="00952723"/>
    <w:rsid w:val="009577FE"/>
    <w:rsid w:val="00960840"/>
    <w:rsid w:val="00967434"/>
    <w:rsid w:val="009719F0"/>
    <w:rsid w:val="0097267C"/>
    <w:rsid w:val="0099321C"/>
    <w:rsid w:val="00995A29"/>
    <w:rsid w:val="009A16A1"/>
    <w:rsid w:val="009A65A6"/>
    <w:rsid w:val="009C6BDB"/>
    <w:rsid w:val="009D0F73"/>
    <w:rsid w:val="009D3706"/>
    <w:rsid w:val="009E0B4B"/>
    <w:rsid w:val="009E5878"/>
    <w:rsid w:val="009F6370"/>
    <w:rsid w:val="00A026D9"/>
    <w:rsid w:val="00A22521"/>
    <w:rsid w:val="00A229DC"/>
    <w:rsid w:val="00A23D34"/>
    <w:rsid w:val="00A352CF"/>
    <w:rsid w:val="00A53883"/>
    <w:rsid w:val="00A56992"/>
    <w:rsid w:val="00A70B04"/>
    <w:rsid w:val="00A76117"/>
    <w:rsid w:val="00A76AAF"/>
    <w:rsid w:val="00A8036E"/>
    <w:rsid w:val="00AA5E96"/>
    <w:rsid w:val="00AC39F1"/>
    <w:rsid w:val="00AC64F1"/>
    <w:rsid w:val="00AC7C10"/>
    <w:rsid w:val="00AD7D5E"/>
    <w:rsid w:val="00AE7FBD"/>
    <w:rsid w:val="00B067CC"/>
    <w:rsid w:val="00B30C85"/>
    <w:rsid w:val="00B52A9A"/>
    <w:rsid w:val="00B55CD2"/>
    <w:rsid w:val="00B60B30"/>
    <w:rsid w:val="00B7094D"/>
    <w:rsid w:val="00B71100"/>
    <w:rsid w:val="00B72AA2"/>
    <w:rsid w:val="00B75056"/>
    <w:rsid w:val="00B841EB"/>
    <w:rsid w:val="00BA25C7"/>
    <w:rsid w:val="00BA6CE6"/>
    <w:rsid w:val="00BB01D6"/>
    <w:rsid w:val="00BC7507"/>
    <w:rsid w:val="00BD568C"/>
    <w:rsid w:val="00BD5978"/>
    <w:rsid w:val="00BD79E1"/>
    <w:rsid w:val="00BE07D2"/>
    <w:rsid w:val="00BE2A3D"/>
    <w:rsid w:val="00BE2E71"/>
    <w:rsid w:val="00BE5AE8"/>
    <w:rsid w:val="00BF54A0"/>
    <w:rsid w:val="00BF6CD8"/>
    <w:rsid w:val="00C0320C"/>
    <w:rsid w:val="00C15548"/>
    <w:rsid w:val="00C16A36"/>
    <w:rsid w:val="00C26568"/>
    <w:rsid w:val="00C37C2C"/>
    <w:rsid w:val="00C6060C"/>
    <w:rsid w:val="00C610E6"/>
    <w:rsid w:val="00C64CC0"/>
    <w:rsid w:val="00C76343"/>
    <w:rsid w:val="00C8391E"/>
    <w:rsid w:val="00C84D38"/>
    <w:rsid w:val="00C93E76"/>
    <w:rsid w:val="00CA28F0"/>
    <w:rsid w:val="00CA2913"/>
    <w:rsid w:val="00CA6B3D"/>
    <w:rsid w:val="00CB67CB"/>
    <w:rsid w:val="00CD0810"/>
    <w:rsid w:val="00CD1DF2"/>
    <w:rsid w:val="00CE6DBB"/>
    <w:rsid w:val="00D11B80"/>
    <w:rsid w:val="00D17769"/>
    <w:rsid w:val="00D2581F"/>
    <w:rsid w:val="00D27A2F"/>
    <w:rsid w:val="00D40DEC"/>
    <w:rsid w:val="00D426C5"/>
    <w:rsid w:val="00D50D6E"/>
    <w:rsid w:val="00D54155"/>
    <w:rsid w:val="00D609D2"/>
    <w:rsid w:val="00D63985"/>
    <w:rsid w:val="00D75DD2"/>
    <w:rsid w:val="00D77575"/>
    <w:rsid w:val="00D8234A"/>
    <w:rsid w:val="00D837E9"/>
    <w:rsid w:val="00D83BB0"/>
    <w:rsid w:val="00D87ECE"/>
    <w:rsid w:val="00D90299"/>
    <w:rsid w:val="00DA0E5D"/>
    <w:rsid w:val="00DD14A8"/>
    <w:rsid w:val="00DD505B"/>
    <w:rsid w:val="00DF21FC"/>
    <w:rsid w:val="00E10AA9"/>
    <w:rsid w:val="00E30013"/>
    <w:rsid w:val="00E4405D"/>
    <w:rsid w:val="00E54720"/>
    <w:rsid w:val="00E56DC1"/>
    <w:rsid w:val="00E604D6"/>
    <w:rsid w:val="00E71613"/>
    <w:rsid w:val="00E7590F"/>
    <w:rsid w:val="00E81EF5"/>
    <w:rsid w:val="00EB29A7"/>
    <w:rsid w:val="00ED1331"/>
    <w:rsid w:val="00ED2DBB"/>
    <w:rsid w:val="00ED49E6"/>
    <w:rsid w:val="00ED4DE9"/>
    <w:rsid w:val="00ED6E5B"/>
    <w:rsid w:val="00F22362"/>
    <w:rsid w:val="00F24D2E"/>
    <w:rsid w:val="00F51BD0"/>
    <w:rsid w:val="00F5270D"/>
    <w:rsid w:val="00F60F7B"/>
    <w:rsid w:val="00F64A16"/>
    <w:rsid w:val="00F722DC"/>
    <w:rsid w:val="00F877DB"/>
    <w:rsid w:val="00F93CC8"/>
    <w:rsid w:val="00F93F4F"/>
    <w:rsid w:val="00FA0314"/>
    <w:rsid w:val="00FA07F3"/>
    <w:rsid w:val="00FA4524"/>
    <w:rsid w:val="00FA4F71"/>
    <w:rsid w:val="00FA7505"/>
    <w:rsid w:val="00FB1DF0"/>
    <w:rsid w:val="00FB3262"/>
    <w:rsid w:val="00FB78E9"/>
    <w:rsid w:val="00FC0B6E"/>
    <w:rsid w:val="00FC6BD8"/>
    <w:rsid w:val="00FD211C"/>
    <w:rsid w:val="00FD22C0"/>
    <w:rsid w:val="00FD48A4"/>
    <w:rsid w:val="00FD55C1"/>
    <w:rsid w:val="00FE1BD1"/>
    <w:rsid w:val="00FE46B3"/>
    <w:rsid w:val="00FE523F"/>
    <w:rsid w:val="00FF24EA"/>
    <w:rsid w:val="00FF653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D8D5201"/>
  <w15:docId w15:val="{28B5D9D5-B882-4E8F-97FB-E5B2AF764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before="120" w:after="120"/>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FE46B3"/>
    <w:pPr>
      <w:keepNext/>
    </w:pPr>
    <w:rPr>
      <w:rFonts w:ascii="Arial" w:eastAsia="Times New Roman" w:hAnsi="Arial" w:cs="Times New Roman"/>
      <w:color w:val="262626" w:themeColor="text1" w:themeTint="D9"/>
      <w:sz w:val="20"/>
    </w:rPr>
  </w:style>
  <w:style w:type="paragraph" w:styleId="Heading1">
    <w:name w:val="heading 1"/>
    <w:basedOn w:val="PageHeading"/>
    <w:next w:val="BodyText"/>
    <w:link w:val="Heading1Char"/>
    <w:qFormat/>
    <w:rsid w:val="004B255D"/>
    <w:pPr>
      <w:keepLines/>
      <w:pageBreakBefore w:val="0"/>
      <w:numPr>
        <w:numId w:val="1"/>
      </w:numPr>
      <w:overflowPunct w:val="0"/>
      <w:autoSpaceDE w:val="0"/>
      <w:autoSpaceDN w:val="0"/>
      <w:adjustRightInd w:val="0"/>
      <w:spacing w:before="240" w:after="240"/>
      <w:textAlignment w:val="baseline"/>
      <w:outlineLvl w:val="0"/>
    </w:pPr>
    <w:rPr>
      <w:kern w:val="28"/>
    </w:rPr>
  </w:style>
  <w:style w:type="paragraph" w:styleId="Heading2">
    <w:name w:val="heading 2"/>
    <w:basedOn w:val="Heading1"/>
    <w:next w:val="BodyText"/>
    <w:link w:val="Heading2Char"/>
    <w:qFormat/>
    <w:rsid w:val="00F24D2E"/>
    <w:pPr>
      <w:numPr>
        <w:ilvl w:val="1"/>
      </w:numPr>
      <w:spacing w:after="120"/>
      <w:outlineLvl w:val="1"/>
    </w:pPr>
    <w:rPr>
      <w:bCs/>
      <w:sz w:val="24"/>
    </w:rPr>
  </w:style>
  <w:style w:type="paragraph" w:styleId="Heading3">
    <w:name w:val="heading 3"/>
    <w:basedOn w:val="Heading1"/>
    <w:next w:val="BodyText"/>
    <w:link w:val="Heading3Char"/>
    <w:rsid w:val="005F0C1C"/>
    <w:pPr>
      <w:numPr>
        <w:ilvl w:val="2"/>
      </w:numPr>
      <w:spacing w:before="120" w:after="120"/>
      <w:outlineLvl w:val="2"/>
    </w:pPr>
    <w:rPr>
      <w:sz w:val="20"/>
    </w:rPr>
  </w:style>
  <w:style w:type="paragraph" w:styleId="Heading4">
    <w:name w:val="heading 4"/>
    <w:basedOn w:val="Heading3"/>
    <w:next w:val="BodyText"/>
    <w:link w:val="Heading4Char"/>
    <w:rsid w:val="00F24D2E"/>
    <w:pPr>
      <w:numPr>
        <w:ilvl w:val="3"/>
      </w:numPr>
      <w:tabs>
        <w:tab w:val="left" w:pos="900"/>
      </w:tabs>
      <w:outlineLvl w:val="3"/>
    </w:pPr>
    <w:rPr>
      <w:i/>
      <w:iCs/>
    </w:rPr>
  </w:style>
  <w:style w:type="paragraph" w:styleId="Heading5">
    <w:name w:val="heading 5"/>
    <w:basedOn w:val="Heading4"/>
    <w:next w:val="BodyText"/>
    <w:link w:val="Heading5Char"/>
    <w:rsid w:val="00F24D2E"/>
    <w:pPr>
      <w:numPr>
        <w:ilvl w:val="4"/>
      </w:numPr>
      <w:tabs>
        <w:tab w:val="clear" w:pos="900"/>
      </w:tabs>
      <w:outlineLvl w:val="4"/>
    </w:pPr>
  </w:style>
  <w:style w:type="paragraph" w:styleId="Heading6">
    <w:name w:val="heading 6"/>
    <w:basedOn w:val="Heading5"/>
    <w:next w:val="BodyText"/>
    <w:link w:val="Heading6Char"/>
    <w:rsid w:val="00F24D2E"/>
    <w:pPr>
      <w:numPr>
        <w:ilvl w:val="5"/>
      </w:numPr>
      <w:outlineLvl w:val="5"/>
    </w:pPr>
  </w:style>
  <w:style w:type="paragraph" w:styleId="Heading7">
    <w:name w:val="heading 7"/>
    <w:basedOn w:val="Heading5"/>
    <w:next w:val="BodyText"/>
    <w:link w:val="Heading7Char"/>
    <w:rsid w:val="00F24D2E"/>
    <w:pPr>
      <w:numPr>
        <w:ilvl w:val="6"/>
      </w:numPr>
      <w:outlineLvl w:val="6"/>
    </w:pPr>
  </w:style>
  <w:style w:type="paragraph" w:styleId="Heading8">
    <w:name w:val="heading 8"/>
    <w:basedOn w:val="Heading5"/>
    <w:next w:val="BodyText"/>
    <w:link w:val="Heading8Char"/>
    <w:rsid w:val="00F24D2E"/>
    <w:pPr>
      <w:numPr>
        <w:ilvl w:val="7"/>
      </w:numPr>
      <w:outlineLvl w:val="7"/>
    </w:pPr>
  </w:style>
  <w:style w:type="paragraph" w:styleId="Heading9">
    <w:name w:val="heading 9"/>
    <w:basedOn w:val="Heading5"/>
    <w:next w:val="BodyText"/>
    <w:link w:val="Heading9Char"/>
    <w:rsid w:val="00F24D2E"/>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255D"/>
    <w:rPr>
      <w:rFonts w:ascii="Arial" w:eastAsia="Times New Roman" w:hAnsi="Arial" w:cs="Times New Roman"/>
      <w:b/>
      <w:kern w:val="28"/>
      <w:sz w:val="28"/>
      <w:szCs w:val="20"/>
      <w:lang w:val="en-GB"/>
    </w:rPr>
  </w:style>
  <w:style w:type="character" w:customStyle="1" w:styleId="Heading2Char">
    <w:name w:val="Heading 2 Char"/>
    <w:basedOn w:val="DefaultParagraphFont"/>
    <w:link w:val="Heading2"/>
    <w:rsid w:val="00F24D2E"/>
    <w:rPr>
      <w:rFonts w:ascii="Arial" w:eastAsia="Times New Roman" w:hAnsi="Arial" w:cs="Times New Roman"/>
      <w:b/>
      <w:bCs/>
      <w:kern w:val="28"/>
      <w:sz w:val="24"/>
      <w:szCs w:val="20"/>
      <w:lang w:val="en-GB"/>
    </w:rPr>
  </w:style>
  <w:style w:type="character" w:customStyle="1" w:styleId="Heading3Char">
    <w:name w:val="Heading 3 Char"/>
    <w:basedOn w:val="DefaultParagraphFont"/>
    <w:link w:val="Heading3"/>
    <w:rsid w:val="005F0C1C"/>
    <w:rPr>
      <w:rFonts w:ascii="Arial" w:eastAsia="Times New Roman" w:hAnsi="Arial" w:cs="Times New Roman"/>
      <w:b/>
      <w:color w:val="595959" w:themeColor="text1" w:themeTint="A6"/>
      <w:kern w:val="28"/>
      <w:sz w:val="20"/>
      <w:szCs w:val="20"/>
      <w:lang w:val="en-GB"/>
    </w:rPr>
  </w:style>
  <w:style w:type="character" w:customStyle="1" w:styleId="Heading4Char">
    <w:name w:val="Heading 4 Char"/>
    <w:basedOn w:val="DefaultParagraphFont"/>
    <w:link w:val="Heading4"/>
    <w:rsid w:val="00F24D2E"/>
    <w:rPr>
      <w:rFonts w:ascii="Arial" w:eastAsia="Times New Roman" w:hAnsi="Arial" w:cs="Times New Roman"/>
      <w:b/>
      <w:i/>
      <w:iCs/>
      <w:kern w:val="28"/>
      <w:sz w:val="20"/>
      <w:szCs w:val="20"/>
      <w:lang w:val="en-GB"/>
    </w:rPr>
  </w:style>
  <w:style w:type="character" w:customStyle="1" w:styleId="Heading5Char">
    <w:name w:val="Heading 5 Char"/>
    <w:basedOn w:val="DefaultParagraphFont"/>
    <w:link w:val="Heading5"/>
    <w:rsid w:val="00F24D2E"/>
    <w:rPr>
      <w:rFonts w:ascii="Arial" w:eastAsia="Times New Roman" w:hAnsi="Arial" w:cs="Times New Roman"/>
      <w:b/>
      <w:i/>
      <w:iCs/>
      <w:kern w:val="28"/>
      <w:sz w:val="20"/>
      <w:szCs w:val="20"/>
      <w:lang w:val="en-GB"/>
    </w:rPr>
  </w:style>
  <w:style w:type="character" w:customStyle="1" w:styleId="Heading6Char">
    <w:name w:val="Heading 6 Char"/>
    <w:basedOn w:val="DefaultParagraphFont"/>
    <w:link w:val="Heading6"/>
    <w:rsid w:val="00F24D2E"/>
    <w:rPr>
      <w:rFonts w:ascii="Arial" w:eastAsia="Times New Roman" w:hAnsi="Arial" w:cs="Times New Roman"/>
      <w:b/>
      <w:i/>
      <w:iCs/>
      <w:kern w:val="28"/>
      <w:sz w:val="20"/>
      <w:szCs w:val="20"/>
      <w:lang w:val="en-GB"/>
    </w:rPr>
  </w:style>
  <w:style w:type="character" w:customStyle="1" w:styleId="Heading7Char">
    <w:name w:val="Heading 7 Char"/>
    <w:basedOn w:val="DefaultParagraphFont"/>
    <w:link w:val="Heading7"/>
    <w:rsid w:val="00F24D2E"/>
    <w:rPr>
      <w:rFonts w:ascii="Arial" w:eastAsia="Times New Roman" w:hAnsi="Arial" w:cs="Times New Roman"/>
      <w:b/>
      <w:i/>
      <w:iCs/>
      <w:kern w:val="28"/>
      <w:sz w:val="20"/>
      <w:szCs w:val="20"/>
      <w:lang w:val="en-GB"/>
    </w:rPr>
  </w:style>
  <w:style w:type="character" w:customStyle="1" w:styleId="Heading8Char">
    <w:name w:val="Heading 8 Char"/>
    <w:basedOn w:val="DefaultParagraphFont"/>
    <w:link w:val="Heading8"/>
    <w:rsid w:val="00F24D2E"/>
    <w:rPr>
      <w:rFonts w:ascii="Arial" w:eastAsia="Times New Roman" w:hAnsi="Arial" w:cs="Times New Roman"/>
      <w:b/>
      <w:i/>
      <w:iCs/>
      <w:kern w:val="28"/>
      <w:sz w:val="20"/>
      <w:szCs w:val="20"/>
      <w:lang w:val="en-GB"/>
    </w:rPr>
  </w:style>
  <w:style w:type="character" w:customStyle="1" w:styleId="Heading9Char">
    <w:name w:val="Heading 9 Char"/>
    <w:basedOn w:val="DefaultParagraphFont"/>
    <w:link w:val="Heading9"/>
    <w:rsid w:val="00F24D2E"/>
    <w:rPr>
      <w:rFonts w:ascii="Arial" w:eastAsia="Times New Roman" w:hAnsi="Arial" w:cs="Times New Roman"/>
      <w:b/>
      <w:i/>
      <w:iCs/>
      <w:kern w:val="28"/>
      <w:sz w:val="20"/>
      <w:szCs w:val="20"/>
      <w:lang w:val="en-GB"/>
    </w:rPr>
  </w:style>
  <w:style w:type="paragraph" w:customStyle="1" w:styleId="PageHeading">
    <w:name w:val="Page Heading"/>
    <w:next w:val="BodyText"/>
    <w:rsid w:val="00F24D2E"/>
    <w:pPr>
      <w:keepNext/>
      <w:pageBreakBefore/>
      <w:spacing w:after="360"/>
    </w:pPr>
    <w:rPr>
      <w:rFonts w:ascii="Arial" w:eastAsia="Times New Roman" w:hAnsi="Arial" w:cs="Times New Roman"/>
      <w:b/>
      <w:sz w:val="28"/>
      <w:szCs w:val="20"/>
      <w:lang w:val="en-GB"/>
    </w:rPr>
  </w:style>
  <w:style w:type="paragraph" w:styleId="BodyText">
    <w:name w:val="Body Text"/>
    <w:basedOn w:val="Normal"/>
    <w:link w:val="BodyTextChar"/>
    <w:rsid w:val="00F24D2E"/>
    <w:pPr>
      <w:keepLines/>
    </w:pPr>
  </w:style>
  <w:style w:type="character" w:customStyle="1" w:styleId="BodyTextChar">
    <w:name w:val="Body Text Char"/>
    <w:basedOn w:val="DefaultParagraphFont"/>
    <w:link w:val="BodyText"/>
    <w:rsid w:val="00F24D2E"/>
    <w:rPr>
      <w:rFonts w:ascii="Arial" w:eastAsia="Times New Roman" w:hAnsi="Arial" w:cs="Times New Roman"/>
      <w:sz w:val="18"/>
      <w:szCs w:val="24"/>
    </w:rPr>
  </w:style>
  <w:style w:type="paragraph" w:styleId="TOC1">
    <w:name w:val="toc 1"/>
    <w:basedOn w:val="Normal"/>
    <w:next w:val="TOC2"/>
    <w:uiPriority w:val="39"/>
    <w:rsid w:val="00F24D2E"/>
    <w:pPr>
      <w:tabs>
        <w:tab w:val="left" w:pos="475"/>
        <w:tab w:val="right" w:leader="dot" w:pos="9014"/>
      </w:tabs>
      <w:spacing w:before="240"/>
    </w:pPr>
    <w:rPr>
      <w:b/>
    </w:rPr>
  </w:style>
  <w:style w:type="paragraph" w:styleId="TOC2">
    <w:name w:val="toc 2"/>
    <w:basedOn w:val="Normal"/>
    <w:next w:val="TOC3"/>
    <w:uiPriority w:val="39"/>
    <w:rsid w:val="00F24D2E"/>
    <w:pPr>
      <w:keepLines/>
      <w:tabs>
        <w:tab w:val="left" w:pos="476"/>
        <w:tab w:val="left" w:pos="907"/>
        <w:tab w:val="right" w:leader="dot" w:pos="9014"/>
      </w:tabs>
      <w:spacing w:before="240"/>
      <w:ind w:left="227"/>
    </w:pPr>
    <w:rPr>
      <w:iCs/>
      <w:noProof/>
      <w:szCs w:val="20"/>
    </w:rPr>
  </w:style>
  <w:style w:type="paragraph" w:styleId="TOC3">
    <w:name w:val="toc 3"/>
    <w:basedOn w:val="Normal"/>
    <w:next w:val="TOC4"/>
    <w:uiPriority w:val="39"/>
    <w:rsid w:val="00F24D2E"/>
    <w:pPr>
      <w:keepLines/>
      <w:tabs>
        <w:tab w:val="left" w:pos="1267"/>
        <w:tab w:val="right" w:leader="dot" w:pos="9014"/>
      </w:tabs>
      <w:spacing w:before="60" w:after="60"/>
      <w:ind w:left="360"/>
    </w:pPr>
  </w:style>
  <w:style w:type="character" w:styleId="Hyperlink">
    <w:name w:val="Hyperlink"/>
    <w:uiPriority w:val="99"/>
    <w:rsid w:val="00F24D2E"/>
    <w:rPr>
      <w:color w:val="0000FF"/>
      <w:u w:val="single"/>
    </w:rPr>
  </w:style>
  <w:style w:type="paragraph" w:customStyle="1" w:styleId="TableHeading">
    <w:name w:val="Table Heading"/>
    <w:basedOn w:val="Normal"/>
    <w:rsid w:val="00F24D2E"/>
    <w:pPr>
      <w:keepLines/>
      <w:spacing w:before="60" w:after="60"/>
    </w:pPr>
    <w:rPr>
      <w:b/>
    </w:rPr>
  </w:style>
  <w:style w:type="paragraph" w:customStyle="1" w:styleId="TableItem">
    <w:name w:val="Table Item"/>
    <w:basedOn w:val="TableHeading"/>
    <w:rsid w:val="00F24D2E"/>
    <w:rPr>
      <w:b w:val="0"/>
    </w:rPr>
  </w:style>
  <w:style w:type="paragraph" w:styleId="Signature">
    <w:name w:val="Signature"/>
    <w:basedOn w:val="Normal"/>
    <w:next w:val="Normal"/>
    <w:link w:val="SignatureChar"/>
    <w:rsid w:val="00F24D2E"/>
    <w:pPr>
      <w:spacing w:before="880" w:line="220" w:lineRule="atLeast"/>
    </w:pPr>
    <w:rPr>
      <w:spacing w:val="-5"/>
      <w:szCs w:val="20"/>
    </w:rPr>
  </w:style>
  <w:style w:type="character" w:customStyle="1" w:styleId="SignatureChar">
    <w:name w:val="Signature Char"/>
    <w:basedOn w:val="DefaultParagraphFont"/>
    <w:link w:val="Signature"/>
    <w:rsid w:val="00F24D2E"/>
    <w:rPr>
      <w:rFonts w:ascii="Arial" w:eastAsia="Times New Roman" w:hAnsi="Arial" w:cs="Times New Roman"/>
      <w:spacing w:val="-5"/>
      <w:sz w:val="20"/>
      <w:szCs w:val="20"/>
    </w:rPr>
  </w:style>
  <w:style w:type="paragraph" w:styleId="TOC4">
    <w:name w:val="toc 4"/>
    <w:basedOn w:val="Normal"/>
    <w:next w:val="Normal"/>
    <w:autoRedefine/>
    <w:uiPriority w:val="39"/>
    <w:semiHidden/>
    <w:unhideWhenUsed/>
    <w:rsid w:val="00F24D2E"/>
    <w:pPr>
      <w:spacing w:after="100"/>
      <w:ind w:left="540"/>
    </w:pPr>
  </w:style>
  <w:style w:type="paragraph" w:styleId="Header">
    <w:name w:val="header"/>
    <w:basedOn w:val="Normal"/>
    <w:link w:val="HeaderChar"/>
    <w:unhideWhenUsed/>
    <w:rsid w:val="00F24D2E"/>
    <w:pPr>
      <w:tabs>
        <w:tab w:val="center" w:pos="4513"/>
        <w:tab w:val="right" w:pos="9026"/>
      </w:tabs>
    </w:pPr>
  </w:style>
  <w:style w:type="character" w:customStyle="1" w:styleId="HeaderChar">
    <w:name w:val="Header Char"/>
    <w:basedOn w:val="DefaultParagraphFont"/>
    <w:link w:val="Header"/>
    <w:uiPriority w:val="99"/>
    <w:rsid w:val="00F24D2E"/>
    <w:rPr>
      <w:rFonts w:ascii="Arial" w:eastAsia="Times New Roman" w:hAnsi="Arial" w:cs="Times New Roman"/>
      <w:sz w:val="18"/>
      <w:szCs w:val="24"/>
    </w:rPr>
  </w:style>
  <w:style w:type="paragraph" w:styleId="Footer">
    <w:name w:val="footer"/>
    <w:basedOn w:val="Normal"/>
    <w:link w:val="FooterChar"/>
    <w:unhideWhenUsed/>
    <w:rsid w:val="00F24D2E"/>
    <w:pPr>
      <w:tabs>
        <w:tab w:val="center" w:pos="4513"/>
        <w:tab w:val="right" w:pos="9026"/>
      </w:tabs>
    </w:pPr>
  </w:style>
  <w:style w:type="character" w:customStyle="1" w:styleId="FooterChar">
    <w:name w:val="Footer Char"/>
    <w:basedOn w:val="DefaultParagraphFont"/>
    <w:link w:val="Footer"/>
    <w:uiPriority w:val="99"/>
    <w:rsid w:val="00F24D2E"/>
    <w:rPr>
      <w:rFonts w:ascii="Arial" w:eastAsia="Times New Roman" w:hAnsi="Arial" w:cs="Times New Roman"/>
      <w:sz w:val="18"/>
      <w:szCs w:val="24"/>
    </w:rPr>
  </w:style>
  <w:style w:type="paragraph" w:styleId="BalloonText">
    <w:name w:val="Balloon Text"/>
    <w:basedOn w:val="Normal"/>
    <w:link w:val="BalloonTextChar"/>
    <w:uiPriority w:val="99"/>
    <w:semiHidden/>
    <w:unhideWhenUsed/>
    <w:rsid w:val="00743C62"/>
    <w:rPr>
      <w:rFonts w:ascii="Tahoma" w:hAnsi="Tahoma" w:cs="Tahoma"/>
      <w:sz w:val="16"/>
      <w:szCs w:val="16"/>
    </w:rPr>
  </w:style>
  <w:style w:type="character" w:customStyle="1" w:styleId="BalloonTextChar">
    <w:name w:val="Balloon Text Char"/>
    <w:basedOn w:val="DefaultParagraphFont"/>
    <w:link w:val="BalloonText"/>
    <w:uiPriority w:val="99"/>
    <w:semiHidden/>
    <w:rsid w:val="00743C62"/>
    <w:rPr>
      <w:rFonts w:ascii="Tahoma" w:eastAsia="Times New Roman" w:hAnsi="Tahoma" w:cs="Tahoma"/>
      <w:sz w:val="16"/>
      <w:szCs w:val="16"/>
    </w:rPr>
  </w:style>
  <w:style w:type="paragraph" w:styleId="ListParagraph">
    <w:name w:val="List Paragraph"/>
    <w:basedOn w:val="Normal"/>
    <w:uiPriority w:val="34"/>
    <w:rsid w:val="00E56DC1"/>
    <w:pPr>
      <w:ind w:left="720"/>
    </w:pPr>
    <w:rPr>
      <w:rFonts w:ascii="Calibri" w:eastAsiaTheme="minorHAnsi" w:hAnsi="Calibri"/>
      <w:lang w:val="en-GB"/>
    </w:rPr>
  </w:style>
  <w:style w:type="paragraph" w:customStyle="1" w:styleId="DoucmentTitle">
    <w:name w:val="Doucment Title"/>
    <w:basedOn w:val="Normal"/>
    <w:next w:val="Normal"/>
    <w:rsid w:val="00035BCD"/>
    <w:rPr>
      <w:rFonts w:cs="Arial"/>
      <w:b/>
      <w:color w:val="616365"/>
      <w:sz w:val="32"/>
      <w14:textFill>
        <w14:solidFill>
          <w14:srgbClr w14:val="616365">
            <w14:lumMod w14:val="65000"/>
            <w14:lumOff w14:val="35000"/>
          </w14:srgbClr>
        </w14:solidFill>
      </w14:textFill>
    </w:rPr>
  </w:style>
  <w:style w:type="paragraph" w:styleId="NoSpacing">
    <w:name w:val="No Spacing"/>
    <w:aliases w:val="Extra Spacing below"/>
    <w:uiPriority w:val="1"/>
    <w:qFormat/>
    <w:rsid w:val="00FE46B3"/>
    <w:pPr>
      <w:keepNext/>
      <w:spacing w:before="240" w:after="240"/>
    </w:pPr>
    <w:rPr>
      <w:rFonts w:ascii="Arial" w:eastAsia="Times New Roman" w:hAnsi="Arial" w:cs="Times New Roman"/>
      <w:b/>
      <w:color w:val="262626" w:themeColor="text1" w:themeTint="D9"/>
    </w:rPr>
  </w:style>
  <w:style w:type="character" w:styleId="SubtleEmphasis">
    <w:name w:val="Subtle Emphasis"/>
    <w:aliases w:val="Normal Without Spacing"/>
    <w:uiPriority w:val="19"/>
    <w:rsid w:val="00730C13"/>
  </w:style>
  <w:style w:type="character" w:styleId="Emphasis">
    <w:name w:val="Emphasis"/>
    <w:aliases w:val="Normal Bold"/>
    <w:uiPriority w:val="20"/>
    <w:rsid w:val="0056364D"/>
    <w:rPr>
      <w:b/>
    </w:rPr>
  </w:style>
  <w:style w:type="character" w:styleId="SubtleReference">
    <w:name w:val="Subtle Reference"/>
    <w:aliases w:val="Bullet"/>
    <w:uiPriority w:val="31"/>
    <w:rsid w:val="005E69B1"/>
    <w:rPr>
      <w:lang w:val="en-GB"/>
    </w:rPr>
  </w:style>
  <w:style w:type="paragraph" w:customStyle="1" w:styleId="TightBullet">
    <w:name w:val="Tight Bullet"/>
    <w:basedOn w:val="ListParagraph"/>
    <w:link w:val="TightBulletChar"/>
    <w:qFormat/>
    <w:rsid w:val="006425F7"/>
    <w:pPr>
      <w:numPr>
        <w:numId w:val="36"/>
      </w:numPr>
      <w:spacing w:before="0" w:after="0"/>
    </w:pPr>
    <w:rPr>
      <w:rFonts w:ascii="Arial" w:hAnsi="Arial" w:cs="Arial"/>
    </w:rPr>
  </w:style>
  <w:style w:type="character" w:customStyle="1" w:styleId="TightBulletChar">
    <w:name w:val="Tight Bullet Char"/>
    <w:basedOn w:val="DefaultParagraphFont"/>
    <w:link w:val="TightBullet"/>
    <w:rsid w:val="006425F7"/>
    <w:rPr>
      <w:rFonts w:ascii="Arial" w:hAnsi="Arial" w:cs="Arial"/>
      <w:color w:val="262626" w:themeColor="text1" w:themeTint="D9"/>
      <w:sz w:val="20"/>
      <w:lang w:val="en-GB"/>
    </w:rPr>
  </w:style>
  <w:style w:type="table" w:styleId="TableGridLight">
    <w:name w:val="Grid Table Light"/>
    <w:basedOn w:val="TableNormal"/>
    <w:uiPriority w:val="40"/>
    <w:rsid w:val="009719F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D83BB0"/>
    <w:rPr>
      <w:color w:val="808080"/>
      <w:shd w:val="clear" w:color="auto" w:fill="E6E6E6"/>
    </w:rPr>
  </w:style>
  <w:style w:type="character" w:styleId="CommentReference">
    <w:name w:val="annotation reference"/>
    <w:basedOn w:val="DefaultParagraphFont"/>
    <w:uiPriority w:val="99"/>
    <w:semiHidden/>
    <w:unhideWhenUsed/>
    <w:rsid w:val="0095056C"/>
    <w:rPr>
      <w:sz w:val="16"/>
      <w:szCs w:val="16"/>
    </w:rPr>
  </w:style>
  <w:style w:type="paragraph" w:styleId="CommentText">
    <w:name w:val="annotation text"/>
    <w:basedOn w:val="Normal"/>
    <w:link w:val="CommentTextChar"/>
    <w:uiPriority w:val="99"/>
    <w:unhideWhenUsed/>
    <w:rsid w:val="0095056C"/>
    <w:rPr>
      <w:szCs w:val="20"/>
    </w:rPr>
  </w:style>
  <w:style w:type="character" w:customStyle="1" w:styleId="CommentTextChar">
    <w:name w:val="Comment Text Char"/>
    <w:basedOn w:val="DefaultParagraphFont"/>
    <w:link w:val="CommentText"/>
    <w:uiPriority w:val="99"/>
    <w:rsid w:val="0095056C"/>
    <w:rPr>
      <w:rFonts w:ascii="Arial" w:eastAsia="Times New Roman" w:hAnsi="Arial" w:cs="Times New Roman"/>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95056C"/>
    <w:rPr>
      <w:b/>
      <w:bCs/>
    </w:rPr>
  </w:style>
  <w:style w:type="character" w:customStyle="1" w:styleId="CommentSubjectChar">
    <w:name w:val="Comment Subject Char"/>
    <w:basedOn w:val="CommentTextChar"/>
    <w:link w:val="CommentSubject"/>
    <w:uiPriority w:val="99"/>
    <w:semiHidden/>
    <w:rsid w:val="0095056C"/>
    <w:rPr>
      <w:rFonts w:ascii="Arial" w:eastAsia="Times New Roman" w:hAnsi="Arial" w:cs="Times New Roman"/>
      <w:b/>
      <w:bCs/>
      <w:color w:val="262626" w:themeColor="text1" w:themeTint="D9"/>
      <w:sz w:val="20"/>
      <w:szCs w:val="20"/>
    </w:rPr>
  </w:style>
  <w:style w:type="character" w:styleId="FollowedHyperlink">
    <w:name w:val="FollowedHyperlink"/>
    <w:basedOn w:val="DefaultParagraphFont"/>
    <w:uiPriority w:val="99"/>
    <w:semiHidden/>
    <w:unhideWhenUsed/>
    <w:rsid w:val="0095056C"/>
    <w:rPr>
      <w:color w:val="800080" w:themeColor="followedHyperlink"/>
      <w:u w:val="single"/>
    </w:rPr>
  </w:style>
  <w:style w:type="paragraph" w:styleId="FootnoteText">
    <w:name w:val="footnote text"/>
    <w:basedOn w:val="Normal"/>
    <w:link w:val="FootnoteTextChar"/>
    <w:uiPriority w:val="99"/>
    <w:semiHidden/>
    <w:unhideWhenUsed/>
    <w:rsid w:val="00400E31"/>
    <w:pPr>
      <w:spacing w:before="0" w:after="0"/>
    </w:pPr>
    <w:rPr>
      <w:szCs w:val="20"/>
    </w:rPr>
  </w:style>
  <w:style w:type="character" w:customStyle="1" w:styleId="FootnoteTextChar">
    <w:name w:val="Footnote Text Char"/>
    <w:basedOn w:val="DefaultParagraphFont"/>
    <w:link w:val="FootnoteText"/>
    <w:uiPriority w:val="99"/>
    <w:semiHidden/>
    <w:rsid w:val="00400E31"/>
    <w:rPr>
      <w:rFonts w:ascii="Arial" w:eastAsia="Times New Roman" w:hAnsi="Arial" w:cs="Times New Roman"/>
      <w:color w:val="262626" w:themeColor="text1" w:themeTint="D9"/>
      <w:sz w:val="20"/>
      <w:szCs w:val="20"/>
    </w:rPr>
  </w:style>
  <w:style w:type="character" w:styleId="FootnoteReference">
    <w:name w:val="footnote reference"/>
    <w:basedOn w:val="DefaultParagraphFont"/>
    <w:uiPriority w:val="99"/>
    <w:semiHidden/>
    <w:unhideWhenUsed/>
    <w:rsid w:val="00400E31"/>
    <w:rPr>
      <w:vertAlign w:val="superscript"/>
    </w:rPr>
  </w:style>
  <w:style w:type="paragraph" w:styleId="NormalWeb">
    <w:name w:val="Normal (Web)"/>
    <w:basedOn w:val="Normal"/>
    <w:uiPriority w:val="99"/>
    <w:semiHidden/>
    <w:unhideWhenUsed/>
    <w:rsid w:val="00DF21FC"/>
    <w:pPr>
      <w:keepNext w:val="0"/>
      <w:spacing w:before="100" w:beforeAutospacing="1" w:after="100" w:afterAutospacing="1"/>
    </w:pPr>
    <w:rPr>
      <w:rFonts w:ascii="Times New Roman" w:hAnsi="Times New Roman"/>
      <w:color w:val="auto"/>
      <w:sz w:val="24"/>
      <w:szCs w:val="24"/>
      <w:lang w:eastAsia="en-IE"/>
    </w:rPr>
  </w:style>
  <w:style w:type="character" w:styleId="Strong">
    <w:name w:val="Strong"/>
    <w:basedOn w:val="DefaultParagraphFont"/>
    <w:uiPriority w:val="22"/>
    <w:qFormat/>
    <w:rsid w:val="00DF21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5792991">
      <w:bodyDiv w:val="1"/>
      <w:marLeft w:val="0"/>
      <w:marRight w:val="0"/>
      <w:marTop w:val="0"/>
      <w:marBottom w:val="0"/>
      <w:divBdr>
        <w:top w:val="none" w:sz="0" w:space="0" w:color="auto"/>
        <w:left w:val="none" w:sz="0" w:space="0" w:color="auto"/>
        <w:bottom w:val="none" w:sz="0" w:space="0" w:color="auto"/>
        <w:right w:val="none" w:sz="0" w:space="0" w:color="auto"/>
      </w:divBdr>
    </w:div>
    <w:div w:id="986202417">
      <w:bodyDiv w:val="1"/>
      <w:marLeft w:val="0"/>
      <w:marRight w:val="0"/>
      <w:marTop w:val="0"/>
      <w:marBottom w:val="0"/>
      <w:divBdr>
        <w:top w:val="none" w:sz="0" w:space="0" w:color="auto"/>
        <w:left w:val="none" w:sz="0" w:space="0" w:color="auto"/>
        <w:bottom w:val="none" w:sz="0" w:space="0" w:color="auto"/>
        <w:right w:val="none" w:sz="0" w:space="0" w:color="auto"/>
      </w:divBdr>
    </w:div>
    <w:div w:id="1179150762">
      <w:bodyDiv w:val="1"/>
      <w:marLeft w:val="0"/>
      <w:marRight w:val="0"/>
      <w:marTop w:val="0"/>
      <w:marBottom w:val="0"/>
      <w:divBdr>
        <w:top w:val="none" w:sz="0" w:space="0" w:color="auto"/>
        <w:left w:val="none" w:sz="0" w:space="0" w:color="auto"/>
        <w:bottom w:val="none" w:sz="0" w:space="0" w:color="auto"/>
        <w:right w:val="none" w:sz="0" w:space="0" w:color="auto"/>
      </w:divBdr>
    </w:div>
    <w:div w:id="1209952242">
      <w:bodyDiv w:val="1"/>
      <w:marLeft w:val="0"/>
      <w:marRight w:val="0"/>
      <w:marTop w:val="0"/>
      <w:marBottom w:val="0"/>
      <w:divBdr>
        <w:top w:val="none" w:sz="0" w:space="0" w:color="auto"/>
        <w:left w:val="none" w:sz="0" w:space="0" w:color="auto"/>
        <w:bottom w:val="none" w:sz="0" w:space="0" w:color="auto"/>
        <w:right w:val="none" w:sz="0" w:space="0" w:color="auto"/>
      </w:divBdr>
      <w:divsChild>
        <w:div w:id="2052991948">
          <w:marLeft w:val="0"/>
          <w:marRight w:val="0"/>
          <w:marTop w:val="0"/>
          <w:marBottom w:val="0"/>
          <w:divBdr>
            <w:top w:val="none" w:sz="0" w:space="0" w:color="auto"/>
            <w:left w:val="none" w:sz="0" w:space="0" w:color="auto"/>
            <w:bottom w:val="none" w:sz="0" w:space="0" w:color="auto"/>
            <w:right w:val="none" w:sz="0" w:space="0" w:color="auto"/>
          </w:divBdr>
          <w:divsChild>
            <w:div w:id="1549534021">
              <w:marLeft w:val="0"/>
              <w:marRight w:val="0"/>
              <w:marTop w:val="0"/>
              <w:marBottom w:val="0"/>
              <w:divBdr>
                <w:top w:val="none" w:sz="0" w:space="0" w:color="auto"/>
                <w:left w:val="none" w:sz="0" w:space="0" w:color="auto"/>
                <w:bottom w:val="none" w:sz="0" w:space="0" w:color="auto"/>
                <w:right w:val="none" w:sz="0" w:space="0" w:color="auto"/>
              </w:divBdr>
              <w:divsChild>
                <w:div w:id="116011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44940">
      <w:bodyDiv w:val="1"/>
      <w:marLeft w:val="0"/>
      <w:marRight w:val="0"/>
      <w:marTop w:val="0"/>
      <w:marBottom w:val="0"/>
      <w:divBdr>
        <w:top w:val="none" w:sz="0" w:space="0" w:color="auto"/>
        <w:left w:val="none" w:sz="0" w:space="0" w:color="auto"/>
        <w:bottom w:val="none" w:sz="0" w:space="0" w:color="auto"/>
        <w:right w:val="none" w:sz="0" w:space="0" w:color="auto"/>
      </w:divBdr>
    </w:div>
    <w:div w:id="174745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ustomerexperience@daa.ie" TargetMode="External"/><Relationship Id="rId18" Type="http://schemas.openxmlformats.org/officeDocument/2006/relationships/hyperlink" Target="https://support.google.com/chrome/?hl=en"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help.opera.com/opera/Windows/2393/en/private.html" TargetMode="External"/><Relationship Id="rId7" Type="http://schemas.openxmlformats.org/officeDocument/2006/relationships/settings" Target="settings.xml"/><Relationship Id="rId12" Type="http://schemas.openxmlformats.org/officeDocument/2006/relationships/hyperlink" Target="https://www.theloop.ie/t/ShopCollect" TargetMode="External"/><Relationship Id="rId17" Type="http://schemas.openxmlformats.org/officeDocument/2006/relationships/hyperlink" Target="http://windows.microsoft.com/en-IE/windows-vista/Internet-Explorer-browser-setting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heloop.ie/t/TermsConditions" TargetMode="External"/><Relationship Id="rId20" Type="http://schemas.openxmlformats.org/officeDocument/2006/relationships/hyperlink" Target="https://support.apple.com/en-us/HT20126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daacrm.sharepoint.com/sites/ITSecurity/DataProtectionDocLibrary/daa%20DPO%20-%20Data%20Access%20Request%20User%20Guide%20V1.1.pdf"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support.mozilla.org/en-US/products/firefox/privacy-and-securit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taprotection@daa.ie"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7D32D41EB6EDA499123FF9A69B076F6" ma:contentTypeVersion="13" ma:contentTypeDescription="Create a new document." ma:contentTypeScope="" ma:versionID="e68f3bc42647c0563e4de7ec279f28f8">
  <xsd:schema xmlns:xsd="http://www.w3.org/2001/XMLSchema" xmlns:xs="http://www.w3.org/2001/XMLSchema" xmlns:p="http://schemas.microsoft.com/office/2006/metadata/properties" xmlns:ns3="9281f991-9217-4fb4-a81e-3c878410a0e9" xmlns:ns4="14750b9b-2a55-4a71-a245-4bba7634e6b4" targetNamespace="http://schemas.microsoft.com/office/2006/metadata/properties" ma:root="true" ma:fieldsID="2f3eb1306696ab4a843ed4e92c023fea" ns3:_="" ns4:_="">
    <xsd:import namespace="9281f991-9217-4fb4-a81e-3c878410a0e9"/>
    <xsd:import namespace="14750b9b-2a55-4a71-a245-4bba7634e6b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81f991-9217-4fb4-a81e-3c878410a0e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750b9b-2a55-4a71-a245-4bba7634e6b4"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BBFFE-C0F0-42E3-AF05-AA2126E4C9BF}">
  <ds:schemaRefs>
    <ds:schemaRef ds:uri="http://schemas.microsoft.com/sharepoint/v3/contenttype/forms"/>
  </ds:schemaRefs>
</ds:datastoreItem>
</file>

<file path=customXml/itemProps2.xml><?xml version="1.0" encoding="utf-8"?>
<ds:datastoreItem xmlns:ds="http://schemas.openxmlformats.org/officeDocument/2006/customXml" ds:itemID="{C73AE1AC-EAF9-4319-B13B-8AF4E9603E58}">
  <ds:schemaRefs>
    <ds:schemaRef ds:uri="http://schemas.microsoft.com/office/2006/documentManagement/types"/>
    <ds:schemaRef ds:uri="http://schemas.microsoft.com/office/infopath/2007/PartnerControls"/>
    <ds:schemaRef ds:uri="14750b9b-2a55-4a71-a245-4bba7634e6b4"/>
    <ds:schemaRef ds:uri="http://purl.org/dc/elements/1.1/"/>
    <ds:schemaRef ds:uri="http://schemas.microsoft.com/office/2006/metadata/properties"/>
    <ds:schemaRef ds:uri="http://purl.org/dc/terms/"/>
    <ds:schemaRef ds:uri="http://schemas.openxmlformats.org/package/2006/metadata/core-properties"/>
    <ds:schemaRef ds:uri="9281f991-9217-4fb4-a81e-3c878410a0e9"/>
    <ds:schemaRef ds:uri="http://www.w3.org/XML/1998/namespace"/>
    <ds:schemaRef ds:uri="http://purl.org/dc/dcmitype/"/>
  </ds:schemaRefs>
</ds:datastoreItem>
</file>

<file path=customXml/itemProps3.xml><?xml version="1.0" encoding="utf-8"?>
<ds:datastoreItem xmlns:ds="http://schemas.openxmlformats.org/officeDocument/2006/customXml" ds:itemID="{CCF8003A-5FBD-4332-A435-17F74E175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81f991-9217-4fb4-a81e-3c878410a0e9"/>
    <ds:schemaRef ds:uri="14750b9b-2a55-4a71-a245-4bba7634e6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45BB2D-E1BF-4B30-8A56-AE75ED586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4423</Words>
  <Characters>25213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Manager>Orlagh Lynch</Manager>
  <Company>DAA</Company>
  <LinksUpToDate>false</LinksUpToDate>
  <CharactersWithSpaces>29577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bruce.hopkins@daa.ie</dc:creator>
  <cp:keywords>Information Security Policy</cp:keywords>
  <cp:lastModifiedBy>Lisa McShera</cp:lastModifiedBy>
  <cp:revision>9</cp:revision>
  <cp:lastPrinted>2018-04-04T14:27:00Z</cp:lastPrinted>
  <dcterms:created xsi:type="dcterms:W3CDTF">2020-04-03T14:06:00Z</dcterms:created>
  <dcterms:modified xsi:type="dcterms:W3CDTF">2020-04-03T14:15:00Z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5236d87-3c41-4cd5-80ae-2a44d989df97_Enabled">
    <vt:lpwstr>True</vt:lpwstr>
  </property>
  <property fmtid="{D5CDD505-2E9C-101B-9397-08002B2CF9AE}" pid="3" name="MSIP_Label_35236d87-3c41-4cd5-80ae-2a44d989df97_SiteId">
    <vt:lpwstr>e092c3e4-727f-40c6-85c8-5a0f7ae68d2b</vt:lpwstr>
  </property>
  <property fmtid="{D5CDD505-2E9C-101B-9397-08002B2CF9AE}" pid="4" name="MSIP_Label_35236d87-3c41-4cd5-80ae-2a44d989df97_Ref">
    <vt:lpwstr>https://api.informationprotection.azure.com/api/e092c3e4-727f-40c6-85c8-5a0f7ae68d2b</vt:lpwstr>
  </property>
  <property fmtid="{D5CDD505-2E9C-101B-9397-08002B2CF9AE}" pid="5" name="MSIP_Label_35236d87-3c41-4cd5-80ae-2a44d989df97_Owner">
    <vt:lpwstr>bruce.hopkins@daa.ie</vt:lpwstr>
  </property>
  <property fmtid="{D5CDD505-2E9C-101B-9397-08002B2CF9AE}" pid="6" name="MSIP_Label_35236d87-3c41-4cd5-80ae-2a44d989df97_SetDate">
    <vt:lpwstr>2018-01-05T18:59:01.9239477+00:00</vt:lpwstr>
  </property>
  <property fmtid="{D5CDD505-2E9C-101B-9397-08002B2CF9AE}" pid="7" name="MSIP_Label_35236d87-3c41-4cd5-80ae-2a44d989df97_Name">
    <vt:lpwstr>Class 1 - General</vt:lpwstr>
  </property>
  <property fmtid="{D5CDD505-2E9C-101B-9397-08002B2CF9AE}" pid="8" name="MSIP_Label_35236d87-3c41-4cd5-80ae-2a44d989df97_Application">
    <vt:lpwstr>Microsoft Azure Information Protection</vt:lpwstr>
  </property>
  <property fmtid="{D5CDD505-2E9C-101B-9397-08002B2CF9AE}" pid="9" name="MSIP_Label_35236d87-3c41-4cd5-80ae-2a44d989df97_Extended_MSFT_Method">
    <vt:lpwstr>Manual</vt:lpwstr>
  </property>
  <property fmtid="{D5CDD505-2E9C-101B-9397-08002B2CF9AE}" pid="10" name="Sensitivity">
    <vt:lpwstr>Class 1 - General</vt:lpwstr>
  </property>
  <property fmtid="{D5CDD505-2E9C-101B-9397-08002B2CF9AE}" pid="11" name="ContentTypeId">
    <vt:lpwstr>0x01010077D32D41EB6EDA499123FF9A69B076F6</vt:lpwstr>
  </property>
</Properties>
</file>